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9B" w:rsidRDefault="000A7848" w:rsidP="0071029B">
      <w:pPr>
        <w:jc w:val="center"/>
        <w:rPr>
          <w:noProof/>
        </w:rPr>
        <w:sectPr w:rsidR="0071029B" w:rsidSect="00D723CC">
          <w:headerReference w:type="even" r:id="rId7"/>
          <w:headerReference w:type="default" r:id="rId8"/>
          <w:headerReference w:type="first" r:id="rId9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>
            <wp:extent cx="6454140" cy="88569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8E" w:rsidRDefault="000A7848" w:rsidP="0071029B">
      <w:pPr>
        <w:jc w:val="center"/>
      </w:pPr>
      <w:r>
        <w:rPr>
          <w:noProof/>
        </w:rPr>
        <w:lastRenderedPageBreak/>
        <w:drawing>
          <wp:inline distT="0" distB="0" distL="0" distR="0">
            <wp:extent cx="605790" cy="808355"/>
            <wp:effectExtent l="19050" t="0" r="3810" b="0"/>
            <wp:docPr id="2" name="Рисунок 1" descr="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8E" w:rsidRDefault="009E048E" w:rsidP="009E048E">
      <w:pPr>
        <w:jc w:val="center"/>
      </w:pPr>
    </w:p>
    <w:p w:rsidR="009E048E" w:rsidRPr="005B6DDE" w:rsidRDefault="009E048E" w:rsidP="009E048E">
      <w:pPr>
        <w:jc w:val="center"/>
      </w:pPr>
      <w:r w:rsidRPr="005B6DDE">
        <w:t>МИНИСТЕРСТВО РОССИЙСКОЙ ФЕДЕРАЦИИ</w:t>
      </w:r>
    </w:p>
    <w:p w:rsidR="009E048E" w:rsidRPr="005B6DDE" w:rsidRDefault="009E048E" w:rsidP="009E048E">
      <w:pPr>
        <w:jc w:val="center"/>
      </w:pPr>
      <w:r w:rsidRPr="005B6DDE">
        <w:t>ПО ДЕЛАМ ГРАЖДАНСКОЙ ОБОРОНЫ, ЧРЕЗВЫЧАЙНЫМ СИТУАЦИЯМ</w:t>
      </w:r>
    </w:p>
    <w:p w:rsidR="009E048E" w:rsidRPr="005B6DDE" w:rsidRDefault="009E048E" w:rsidP="009E048E">
      <w:pPr>
        <w:jc w:val="center"/>
      </w:pPr>
      <w:r w:rsidRPr="005B6DDE">
        <w:t>И ЛИКВИДАЦИИ ПОСЛЕДСТВИЙ СТИХИЙНЫХ БЕДСТВИЙ</w:t>
      </w:r>
    </w:p>
    <w:p w:rsidR="009E048E" w:rsidRPr="005B6DDE" w:rsidRDefault="009E048E" w:rsidP="009E048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3" o:spid="_x0000_s1026" type="#_x0000_t32" style="position:absolute;margin-left:60.25pt;margin-top:4.35pt;width:361.5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" strokecolor="#0070c0" strokeweight=".26mm">
            <v:stroke joinstyle="miter"/>
          </v:shape>
        </w:pict>
      </w:r>
    </w:p>
    <w:p w:rsidR="009E048E" w:rsidRPr="00395D35" w:rsidRDefault="009E048E" w:rsidP="009E048E">
      <w:pPr>
        <w:jc w:val="center"/>
      </w:pPr>
      <w:r w:rsidRPr="00395D35">
        <w:t xml:space="preserve">ГЛАВНОЕ УПРАВЛЕНИЕ          </w:t>
      </w:r>
    </w:p>
    <w:p w:rsidR="009E048E" w:rsidRPr="00395D35" w:rsidRDefault="009E048E" w:rsidP="009E048E">
      <w:pPr>
        <w:jc w:val="center"/>
      </w:pPr>
      <w:r w:rsidRPr="00395D35">
        <w:t xml:space="preserve">  МИНИСТЕРСТВА РОССИЙСКОЙ ФЕДЕРАЦИИ </w:t>
      </w:r>
    </w:p>
    <w:p w:rsidR="009E048E" w:rsidRPr="00395D35" w:rsidRDefault="009E048E" w:rsidP="009E048E">
      <w:pPr>
        <w:jc w:val="center"/>
      </w:pPr>
      <w:r w:rsidRPr="00395D35">
        <w:t xml:space="preserve">ПО ДЕЛАМ ГРАЖДАНСКОЙ ОБОРОНЫ, ЧРЕЗВЫЧАЙНЫМ СИТУАЦИЯМ </w:t>
      </w:r>
      <w:r w:rsidR="00755E26">
        <w:t xml:space="preserve">                </w:t>
      </w:r>
      <w:r w:rsidRPr="00395D35">
        <w:t xml:space="preserve">И ЛИКВИДАЦИИ ПОСЛЕДСТВИЙ СТИХИЙНЫХ БЕДСТВИЙ </w:t>
      </w:r>
    </w:p>
    <w:p w:rsidR="009E048E" w:rsidRPr="00395D35" w:rsidRDefault="009E048E" w:rsidP="009E048E">
      <w:pPr>
        <w:jc w:val="center"/>
      </w:pPr>
      <w:r w:rsidRPr="00395D35">
        <w:t>ПО КИРОВСКОЙ ОБЛАСТИ</w:t>
      </w:r>
    </w:p>
    <w:p w:rsidR="009E048E" w:rsidRPr="00395D35" w:rsidRDefault="009E048E" w:rsidP="009E048E">
      <w:pPr>
        <w:pStyle w:val="22"/>
        <w:jc w:val="center"/>
        <w:rPr>
          <w:sz w:val="24"/>
          <w:szCs w:val="24"/>
        </w:rPr>
      </w:pPr>
      <w:r w:rsidRPr="00395D35">
        <w:rPr>
          <w:sz w:val="24"/>
          <w:szCs w:val="24"/>
        </w:rPr>
        <w:t>(Главное управление МЧС России</w:t>
      </w:r>
      <w:r>
        <w:rPr>
          <w:sz w:val="24"/>
          <w:szCs w:val="24"/>
        </w:rPr>
        <w:t xml:space="preserve"> </w:t>
      </w:r>
      <w:r w:rsidRPr="00395D35">
        <w:rPr>
          <w:sz w:val="24"/>
          <w:szCs w:val="24"/>
        </w:rPr>
        <w:t>по Кировской области)</w:t>
      </w: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755E26" w:rsidP="00755E26">
      <w:pPr>
        <w:ind w:left="7088"/>
        <w:rPr>
          <w:bCs/>
          <w:caps/>
        </w:rPr>
      </w:pPr>
      <w:r w:rsidRPr="00755E26">
        <w:rPr>
          <w:bCs/>
          <w:caps/>
        </w:rPr>
        <w:t>УТВЕРЖДАЮ</w:t>
      </w:r>
    </w:p>
    <w:p w:rsidR="00755E26" w:rsidRDefault="00755E26" w:rsidP="00755E26">
      <w:pPr>
        <w:ind w:left="5954"/>
        <w:rPr>
          <w:bCs/>
        </w:rPr>
      </w:pPr>
      <w:r>
        <w:rPr>
          <w:bCs/>
        </w:rPr>
        <w:t>Начальник Главного управления</w:t>
      </w:r>
    </w:p>
    <w:p w:rsidR="00755E26" w:rsidRDefault="00755E26" w:rsidP="00755E26">
      <w:pPr>
        <w:ind w:left="5954" w:right="-285"/>
        <w:rPr>
          <w:bCs/>
        </w:rPr>
      </w:pPr>
      <w:r>
        <w:rPr>
          <w:bCs/>
        </w:rPr>
        <w:t>МЧС России по Кировской области</w:t>
      </w:r>
    </w:p>
    <w:p w:rsidR="00755E26" w:rsidRDefault="00755E26" w:rsidP="00755E26">
      <w:pPr>
        <w:ind w:left="5954" w:right="-285"/>
        <w:rPr>
          <w:bCs/>
        </w:rPr>
      </w:pPr>
      <w:r>
        <w:rPr>
          <w:bCs/>
        </w:rPr>
        <w:t>генерал-майор внутренней службы</w:t>
      </w:r>
    </w:p>
    <w:p w:rsidR="00755E26" w:rsidRDefault="00755E26" w:rsidP="00755E26">
      <w:pPr>
        <w:ind w:left="5954" w:right="-285"/>
        <w:rPr>
          <w:bCs/>
        </w:rPr>
      </w:pPr>
    </w:p>
    <w:p w:rsidR="00011C99" w:rsidRDefault="00011C99" w:rsidP="00011C99">
      <w:pPr>
        <w:ind w:left="5954" w:right="-285" w:firstLine="2551"/>
        <w:rPr>
          <w:bCs/>
        </w:rPr>
      </w:pPr>
      <w:r>
        <w:rPr>
          <w:bCs/>
        </w:rPr>
        <w:t>М.В. Лихачев</w:t>
      </w:r>
    </w:p>
    <w:p w:rsidR="00011C99" w:rsidRDefault="00011C99" w:rsidP="00755E26">
      <w:pPr>
        <w:ind w:left="5954" w:right="-285"/>
        <w:rPr>
          <w:sz w:val="26"/>
          <w:szCs w:val="26"/>
        </w:rPr>
      </w:pPr>
    </w:p>
    <w:p w:rsidR="00755E26" w:rsidRPr="00755E26" w:rsidRDefault="00755E26" w:rsidP="00755E26">
      <w:pPr>
        <w:ind w:left="5954" w:right="-285"/>
        <w:rPr>
          <w:bCs/>
          <w:caps/>
        </w:rPr>
      </w:pPr>
      <w:r w:rsidRPr="00DA67F2">
        <w:rPr>
          <w:sz w:val="26"/>
          <w:szCs w:val="26"/>
        </w:rPr>
        <w:t>«</w:t>
      </w:r>
      <w:r>
        <w:rPr>
          <w:sz w:val="26"/>
          <w:szCs w:val="26"/>
        </w:rPr>
        <w:t xml:space="preserve">___ </w:t>
      </w:r>
      <w:r w:rsidRPr="00DA67F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</w:t>
      </w:r>
      <w:r w:rsidRPr="00755E26">
        <w:rPr>
          <w:sz w:val="26"/>
          <w:szCs w:val="26"/>
          <w:u w:val="single"/>
        </w:rPr>
        <w:t>ноября</w:t>
      </w:r>
      <w:r w:rsidRPr="00DA67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755E26">
        <w:rPr>
          <w:sz w:val="26"/>
          <w:szCs w:val="26"/>
          <w:u w:val="single"/>
        </w:rPr>
        <w:t>2016 г.</w:t>
      </w: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Pr="00EA4230" w:rsidRDefault="00EA4230" w:rsidP="00C27C19">
      <w:pPr>
        <w:jc w:val="center"/>
        <w:rPr>
          <w:b/>
          <w:bCs/>
          <w:caps/>
          <w:sz w:val="40"/>
          <w:szCs w:val="40"/>
        </w:rPr>
      </w:pPr>
      <w:r w:rsidRPr="00EA4230">
        <w:rPr>
          <w:b/>
          <w:bCs/>
          <w:caps/>
          <w:sz w:val="40"/>
          <w:szCs w:val="40"/>
        </w:rPr>
        <w:t>МЕТОДИЧЕСКИЕ РЕКОМЕНДАЦИИ</w:t>
      </w:r>
    </w:p>
    <w:p w:rsidR="00EA4230" w:rsidRDefault="00970E7F" w:rsidP="00011C99">
      <w:pPr>
        <w:pStyle w:val="23"/>
        <w:spacing w:after="0" w:line="240" w:lineRule="auto"/>
        <w:jc w:val="center"/>
        <w:rPr>
          <w:b w:val="0"/>
          <w:bCs/>
          <w:caps/>
        </w:rPr>
      </w:pPr>
      <w:r w:rsidRPr="00011C99">
        <w:rPr>
          <w:b w:val="0"/>
          <w:szCs w:val="24"/>
        </w:rPr>
        <w:t>МУНИЦИПАЛЬНЫ</w:t>
      </w:r>
      <w:r>
        <w:rPr>
          <w:b w:val="0"/>
          <w:szCs w:val="24"/>
          <w:lang w:val="ru-RU"/>
        </w:rPr>
        <w:t>М</w:t>
      </w:r>
      <w:r w:rsidRPr="00011C99">
        <w:rPr>
          <w:b w:val="0"/>
          <w:szCs w:val="24"/>
        </w:rPr>
        <w:t xml:space="preserve"> ОБРАЗОВАНИ</w:t>
      </w:r>
      <w:r>
        <w:rPr>
          <w:b w:val="0"/>
          <w:szCs w:val="24"/>
          <w:lang w:val="ru-RU"/>
        </w:rPr>
        <w:t>ЯМ</w:t>
      </w:r>
      <w:r w:rsidRPr="00011C99">
        <w:rPr>
          <w:b w:val="0"/>
          <w:szCs w:val="24"/>
        </w:rPr>
        <w:t xml:space="preserve"> И ОРГАНИЗАЦИ</w:t>
      </w:r>
      <w:r>
        <w:rPr>
          <w:b w:val="0"/>
          <w:szCs w:val="24"/>
          <w:lang w:val="ru-RU"/>
        </w:rPr>
        <w:t>ЯМ ПРИ НАЗНАЧЕНИИ</w:t>
      </w:r>
      <w:r>
        <w:rPr>
          <w:b w:val="0"/>
          <w:bCs/>
          <w:caps/>
        </w:rPr>
        <w:t xml:space="preserve"> </w:t>
      </w:r>
      <w:r w:rsidR="00011C99">
        <w:rPr>
          <w:b w:val="0"/>
          <w:bCs/>
          <w:caps/>
        </w:rPr>
        <w:t>работник</w:t>
      </w:r>
      <w:r>
        <w:rPr>
          <w:b w:val="0"/>
          <w:bCs/>
          <w:caps/>
          <w:lang w:val="ru-RU"/>
        </w:rPr>
        <w:t xml:space="preserve">ОВ </w:t>
      </w:r>
      <w:r w:rsidR="00011C99">
        <w:rPr>
          <w:b w:val="0"/>
          <w:bCs/>
          <w:caps/>
        </w:rPr>
        <w:t>специально уполномоченны</w:t>
      </w:r>
      <w:r w:rsidR="00BB5FBD">
        <w:rPr>
          <w:b w:val="0"/>
          <w:bCs/>
          <w:caps/>
          <w:lang w:val="ru-RU"/>
        </w:rPr>
        <w:t xml:space="preserve">Е </w:t>
      </w:r>
      <w:r w:rsidR="00011C99">
        <w:rPr>
          <w:b w:val="0"/>
          <w:bCs/>
          <w:caps/>
        </w:rPr>
        <w:t xml:space="preserve">на решение задач в области гражданской обороны, </w:t>
      </w:r>
      <w:r w:rsidR="00011C99" w:rsidRPr="00011C99">
        <w:rPr>
          <w:b w:val="0"/>
          <w:szCs w:val="28"/>
        </w:rPr>
        <w:t>ЧРЕЗВЫЧАЙНЫХ СИТУАЦИЙ</w:t>
      </w:r>
      <w:r w:rsidR="00011C99">
        <w:rPr>
          <w:b w:val="0"/>
          <w:szCs w:val="28"/>
        </w:rPr>
        <w:t xml:space="preserve"> </w:t>
      </w:r>
      <w:r w:rsidR="00011C99" w:rsidRPr="00011C99">
        <w:rPr>
          <w:b w:val="0"/>
          <w:szCs w:val="28"/>
        </w:rPr>
        <w:t>ПРИРОДНОГО И ТЕХНОГЕННОГО ХАРАКТЕРА</w:t>
      </w:r>
      <w:r w:rsidR="00011C99">
        <w:rPr>
          <w:b w:val="0"/>
          <w:szCs w:val="28"/>
        </w:rPr>
        <w:t xml:space="preserve"> </w:t>
      </w: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755E26" w:rsidRDefault="00755E26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713433" w:rsidRDefault="00713433" w:rsidP="00C27C19">
      <w:pPr>
        <w:jc w:val="center"/>
        <w:rPr>
          <w:b/>
          <w:bCs/>
          <w:caps/>
        </w:rPr>
      </w:pPr>
    </w:p>
    <w:p w:rsidR="00713433" w:rsidRDefault="00713433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71029B" w:rsidRDefault="0071029B" w:rsidP="00C27C19">
      <w:pPr>
        <w:jc w:val="center"/>
        <w:rPr>
          <w:b/>
          <w:bCs/>
          <w:caps/>
        </w:rPr>
      </w:pPr>
    </w:p>
    <w:p w:rsidR="00D723CC" w:rsidRDefault="00EA4230" w:rsidP="00D723CC">
      <w:pPr>
        <w:jc w:val="center"/>
        <w:rPr>
          <w:bCs/>
          <w:caps/>
        </w:rPr>
      </w:pPr>
      <w:r w:rsidRPr="00EA4230">
        <w:rPr>
          <w:bCs/>
        </w:rPr>
        <w:t>г</w:t>
      </w:r>
      <w:r w:rsidRPr="00EA4230">
        <w:rPr>
          <w:bCs/>
          <w:caps/>
        </w:rPr>
        <w:t xml:space="preserve">. </w:t>
      </w:r>
      <w:r w:rsidR="009E048E" w:rsidRPr="00EA4230">
        <w:rPr>
          <w:bCs/>
        </w:rPr>
        <w:t xml:space="preserve">Киров </w:t>
      </w:r>
      <w:r w:rsidRPr="00EA4230">
        <w:rPr>
          <w:bCs/>
          <w:caps/>
        </w:rPr>
        <w:t xml:space="preserve">– 2016 </w:t>
      </w:r>
      <w:r w:rsidRPr="00EA4230">
        <w:rPr>
          <w:bCs/>
        </w:rPr>
        <w:t>г</w:t>
      </w:r>
      <w:r w:rsidRPr="00EA4230">
        <w:rPr>
          <w:bCs/>
          <w:caps/>
        </w:rPr>
        <w:t>.</w:t>
      </w:r>
    </w:p>
    <w:p w:rsidR="007A6A0A" w:rsidRDefault="007A6A0A" w:rsidP="0071029B">
      <w:pPr>
        <w:ind w:firstLine="709"/>
        <w:jc w:val="both"/>
      </w:pPr>
    </w:p>
    <w:p w:rsidR="007A6A0A" w:rsidRDefault="007A6A0A" w:rsidP="0071029B">
      <w:pPr>
        <w:ind w:firstLine="709"/>
        <w:jc w:val="both"/>
      </w:pPr>
    </w:p>
    <w:p w:rsidR="00F80653" w:rsidRDefault="00F80653" w:rsidP="0071029B">
      <w:pPr>
        <w:ind w:firstLine="709"/>
        <w:jc w:val="both"/>
      </w:pPr>
      <w:r w:rsidRPr="00597DD1">
        <w:t xml:space="preserve">Методические рекомендации </w:t>
      </w:r>
      <w:r>
        <w:t xml:space="preserve">разработаны под руководством начальника Главного управления МЧС России по Кировской области генерал-майора внутренней службы Лихачева М.В. Принимали участие в разработке заместитель начальника Главного управления (по защите, мониторингу и предупреждению ЧС) –начальник управления гражданской защиты подполковник Никитинский А.Л., заместитель начальника управления гражданской защиты – начальник отдела </w:t>
      </w:r>
      <w:r w:rsidRPr="00F80653">
        <w:t>планирования мероприятий гражданской обороны, предупреждения ЧС</w:t>
      </w:r>
      <w:r>
        <w:t xml:space="preserve"> полковник Балашов К.С., начальник отдела </w:t>
      </w:r>
      <w:r w:rsidRPr="00F80653">
        <w:t>инженерно-технических мероприятий, радиационной, химической, биологической и медицинской защиты</w:t>
      </w:r>
      <w:r>
        <w:t xml:space="preserve"> полковник Жулев С.Н., начальник отдела оперативного планирования полковник         Перескоков А.Г., заместитель начальника отдела </w:t>
      </w:r>
      <w:r w:rsidRPr="00F80653">
        <w:t>планирования мероприятий гражданской обороны, предупреждения ЧС</w:t>
      </w:r>
      <w:r>
        <w:t xml:space="preserve"> подполковник Кулигин В.А.</w:t>
      </w:r>
    </w:p>
    <w:p w:rsidR="002F55C7" w:rsidRDefault="002F55C7" w:rsidP="0071029B">
      <w:pPr>
        <w:ind w:firstLine="709"/>
        <w:jc w:val="both"/>
      </w:pPr>
      <w:r>
        <w:t>При разработке рекомендаций использованы законодательные и нормативно-правовые акты Российской Федерации, МЧС России в области гражданской обороны, защиты населения и территорий от ЧС природного и техногенного характера.</w:t>
      </w:r>
    </w:p>
    <w:p w:rsidR="00EA4230" w:rsidRDefault="00EA4230" w:rsidP="0071029B">
      <w:pPr>
        <w:ind w:firstLine="709"/>
        <w:jc w:val="both"/>
      </w:pPr>
      <w:r w:rsidRPr="00597DD1">
        <w:t>Методические рекомендации предназначены для органов местного самоуправления и организаций.</w:t>
      </w:r>
    </w:p>
    <w:p w:rsidR="009F2985" w:rsidRDefault="009F2985" w:rsidP="0071029B">
      <w:pPr>
        <w:ind w:firstLine="709"/>
        <w:jc w:val="both"/>
      </w:pPr>
      <w:r>
        <w:t>Настоящие методические рекомендации отражают основные положения действующих руководящих документов, наставлений.</w:t>
      </w:r>
    </w:p>
    <w:p w:rsidR="009F2985" w:rsidRDefault="009F2985" w:rsidP="0071029B">
      <w:pPr>
        <w:ind w:firstLine="709"/>
        <w:jc w:val="both"/>
      </w:pPr>
      <w:r>
        <w:t>Методические рекомендации следует использовать с учетом издаваемых нормативных документов органов исполнительной власти, органов местного самоуправления, организаций.</w:t>
      </w:r>
    </w:p>
    <w:p w:rsidR="009F2985" w:rsidRDefault="009F2985" w:rsidP="00EA4230">
      <w:pPr>
        <w:ind w:firstLine="709"/>
        <w:jc w:val="both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713433" w:rsidRDefault="00713433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EA4230" w:rsidRDefault="00EA4230" w:rsidP="00C27C19">
      <w:pPr>
        <w:jc w:val="center"/>
        <w:rPr>
          <w:b/>
          <w:bCs/>
          <w:caps/>
        </w:rPr>
      </w:pPr>
    </w:p>
    <w:p w:rsidR="00D723CC" w:rsidRDefault="00D723CC" w:rsidP="00C27C19">
      <w:pPr>
        <w:jc w:val="center"/>
        <w:rPr>
          <w:b/>
          <w:bCs/>
          <w:caps/>
        </w:rPr>
      </w:pPr>
    </w:p>
    <w:p w:rsidR="00D723CC" w:rsidRDefault="00D723CC" w:rsidP="00C27C19">
      <w:pPr>
        <w:jc w:val="center"/>
        <w:rPr>
          <w:b/>
          <w:bCs/>
          <w:caps/>
        </w:rPr>
      </w:pPr>
    </w:p>
    <w:p w:rsidR="00D723CC" w:rsidRDefault="00D723CC" w:rsidP="00C27C19">
      <w:pPr>
        <w:jc w:val="center"/>
        <w:rPr>
          <w:b/>
          <w:bCs/>
          <w:caps/>
        </w:rPr>
      </w:pPr>
    </w:p>
    <w:p w:rsidR="002F55C7" w:rsidRPr="002F55C7" w:rsidRDefault="002F55C7" w:rsidP="002F5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5C7">
        <w:rPr>
          <w:rFonts w:ascii="Times New Roman" w:hAnsi="Times New Roman" w:cs="Times New Roman"/>
          <w:sz w:val="28"/>
          <w:szCs w:val="28"/>
        </w:rPr>
        <w:t>УСЛОВНЫЕ СОКРАЩЕНИЯ</w:t>
      </w:r>
    </w:p>
    <w:p w:rsidR="002F55C7" w:rsidRPr="002F55C7" w:rsidRDefault="002F55C7" w:rsidP="002F5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АСФ - аварийно-спасательное формирование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ГО - гражданская оборона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ЗС - защитное сооружение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ЗС ГО - защитное сооружение гражданской обороны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НАСФ - нештатное аварийно-спасательное формирование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 xml:space="preserve">МЧС </w:t>
      </w:r>
      <w:r w:rsidR="00970E7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1602D">
        <w:rPr>
          <w:rFonts w:ascii="Times New Roman" w:hAnsi="Times New Roman" w:cs="Times New Roman"/>
          <w:sz w:val="28"/>
          <w:szCs w:val="28"/>
        </w:rPr>
        <w:t>- Министерство Российской Федерации по делам гражданской обороны и ликвидации последствий стихийных бедствий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ПРУ - противорадиационное укрытие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РСЧС - Российская система предупреждения и ликвидации чрезвычайных ситуаций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РФ - Российская Федерация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СанПиН - санитарные правила и нормы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СИЗ - средство индивидуальной защиты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СНиП - строительные нормы и правила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УМЦ ГОЧС - учебно-методический центр по гражданской обороне и чрезвычайным ситуациям</w:t>
      </w:r>
    </w:p>
    <w:p w:rsidR="002F55C7" w:rsidRPr="00B1602D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2D">
        <w:rPr>
          <w:rFonts w:ascii="Times New Roman" w:hAnsi="Times New Roman" w:cs="Times New Roman"/>
          <w:sz w:val="28"/>
          <w:szCs w:val="28"/>
        </w:rPr>
        <w:t>ФЗ - Федеральный закон</w:t>
      </w:r>
    </w:p>
    <w:p w:rsidR="002F55C7" w:rsidRDefault="002F55C7" w:rsidP="002F55C7">
      <w:pPr>
        <w:ind w:firstLine="567"/>
        <w:rPr>
          <w:b/>
          <w:bCs/>
          <w:caps/>
        </w:rPr>
      </w:pPr>
      <w:r w:rsidRPr="00B1602D">
        <w:rPr>
          <w:szCs w:val="28"/>
        </w:rPr>
        <w:t>ЧС - чрезвычайная ситуация</w:t>
      </w: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F6140C" w:rsidRDefault="00F6140C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011C99" w:rsidRDefault="00011C99" w:rsidP="00C27C19">
      <w:pPr>
        <w:jc w:val="center"/>
        <w:rPr>
          <w:b/>
          <w:bCs/>
          <w:caps/>
        </w:rPr>
      </w:pPr>
    </w:p>
    <w:p w:rsidR="00011C99" w:rsidRDefault="00011C99" w:rsidP="00C27C19">
      <w:pPr>
        <w:jc w:val="center"/>
        <w:rPr>
          <w:b/>
          <w:bCs/>
          <w:caps/>
        </w:rPr>
      </w:pPr>
    </w:p>
    <w:p w:rsidR="00011C99" w:rsidRDefault="00011C99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D723CC" w:rsidRDefault="00D723CC" w:rsidP="00C27C19">
      <w:pPr>
        <w:jc w:val="center"/>
        <w:rPr>
          <w:b/>
          <w:bCs/>
          <w:caps/>
        </w:rPr>
      </w:pPr>
    </w:p>
    <w:p w:rsidR="00D0101A" w:rsidRDefault="00D0101A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EF60BD" w:rsidRDefault="00EF60BD" w:rsidP="00C27C19">
      <w:pPr>
        <w:jc w:val="center"/>
        <w:rPr>
          <w:b/>
          <w:bCs/>
          <w:caps/>
        </w:rPr>
      </w:pPr>
    </w:p>
    <w:p w:rsidR="00BB5FBD" w:rsidRDefault="00BB5FBD" w:rsidP="00C27C19">
      <w:pPr>
        <w:jc w:val="center"/>
        <w:rPr>
          <w:b/>
          <w:bCs/>
          <w:caps/>
        </w:rPr>
      </w:pPr>
    </w:p>
    <w:p w:rsidR="002F55C7" w:rsidRPr="00E64456" w:rsidRDefault="002F55C7" w:rsidP="002F5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456">
        <w:rPr>
          <w:rFonts w:ascii="Times New Roman" w:hAnsi="Times New Roman" w:cs="Times New Roman"/>
          <w:sz w:val="28"/>
          <w:szCs w:val="28"/>
        </w:rPr>
        <w:t>ВВЕДЕНИЕ</w:t>
      </w:r>
    </w:p>
    <w:p w:rsidR="002F55C7" w:rsidRPr="00E64456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7" w:rsidRPr="00E64456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456">
        <w:rPr>
          <w:rFonts w:ascii="Times New Roman" w:hAnsi="Times New Roman" w:cs="Times New Roman"/>
          <w:sz w:val="28"/>
          <w:szCs w:val="28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2F55C7" w:rsidRPr="00E64456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45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2F55C7" w:rsidRPr="00E64456" w:rsidRDefault="002F55C7" w:rsidP="002F5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456">
        <w:rPr>
          <w:rFonts w:ascii="Times New Roman" w:hAnsi="Times New Roman" w:cs="Times New Roman"/>
          <w:sz w:val="28"/>
          <w:szCs w:val="28"/>
        </w:rPr>
        <w:t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нарастание угрозы терроризма, техногенные аварии и катастрофы, проблемы экологии, угрозы эпидемий -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ее, как при возникновении опасностей военного времени, так и при возникновении чрезвычайных ситуаций природного и техногенного характера.</w:t>
      </w:r>
    </w:p>
    <w:p w:rsidR="00AE2BC1" w:rsidRPr="00E64456" w:rsidRDefault="00AE2BC1" w:rsidP="00AE2BC1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Защита населения и территорий при </w:t>
      </w:r>
      <w:r w:rsidR="009A5E30" w:rsidRPr="009A5E30">
        <w:rPr>
          <w:szCs w:val="28"/>
        </w:rPr>
        <w:t>ЧС</w:t>
      </w:r>
      <w:r w:rsidRPr="00E64456">
        <w:rPr>
          <w:szCs w:val="28"/>
        </w:rPr>
        <w:t xml:space="preserve"> природного и техногенного характера и от опасностей, возникающих при </w:t>
      </w:r>
      <w:r w:rsidR="00C50521" w:rsidRPr="00E64456">
        <w:rPr>
          <w:szCs w:val="28"/>
        </w:rPr>
        <w:t>военных действиях</w:t>
      </w:r>
      <w:r w:rsidRPr="00E64456">
        <w:rPr>
          <w:szCs w:val="28"/>
        </w:rPr>
        <w:t xml:space="preserve"> – является актуальной проблемой государства и общества.</w:t>
      </w:r>
    </w:p>
    <w:p w:rsidR="00772DB2" w:rsidRPr="00E64456" w:rsidRDefault="00772DB2" w:rsidP="00772DB2">
      <w:pPr>
        <w:ind w:firstLine="709"/>
        <w:jc w:val="both"/>
        <w:rPr>
          <w:b/>
          <w:bCs/>
          <w:caps/>
          <w:szCs w:val="28"/>
        </w:rPr>
      </w:pPr>
      <w:r w:rsidRPr="00E64456">
        <w:rPr>
          <w:szCs w:val="28"/>
        </w:rPr>
        <w:t>Государство</w:t>
      </w:r>
      <w:r w:rsidR="009A5E30">
        <w:rPr>
          <w:szCs w:val="28"/>
        </w:rPr>
        <w:t>, а также органы власти различных уровней</w:t>
      </w:r>
      <w:r w:rsidRPr="00E64456">
        <w:rPr>
          <w:szCs w:val="28"/>
        </w:rPr>
        <w:t xml:space="preserve"> в соответствии с действующим законодательством является основным субъектом обеспечения безопасности граждан. Одной из функций государства</w:t>
      </w:r>
      <w:r w:rsidR="009A5E30">
        <w:rPr>
          <w:szCs w:val="28"/>
        </w:rPr>
        <w:t xml:space="preserve"> органов власти различных уровней</w:t>
      </w:r>
      <w:r w:rsidRPr="00E64456">
        <w:rPr>
          <w:szCs w:val="28"/>
        </w:rPr>
        <w:t xml:space="preserve"> является обеспечение безопасности граждан и окружающей среды, а обеспечение безопасности жизнедеятельности людей и организаций является важнейшей государственной задачей.</w:t>
      </w:r>
    </w:p>
    <w:p w:rsidR="002F55C7" w:rsidRPr="00E64456" w:rsidRDefault="00AE2BC1" w:rsidP="00AE2BC1">
      <w:pPr>
        <w:ind w:firstLine="709"/>
        <w:jc w:val="both"/>
        <w:rPr>
          <w:szCs w:val="28"/>
        </w:rPr>
      </w:pPr>
      <w:r w:rsidRPr="00E64456">
        <w:rPr>
          <w:szCs w:val="28"/>
        </w:rPr>
        <w:t>Гражданская оборона – система мероприятий по подготовке к защите и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конфликтов. В рамках гражданской обороны реализуется одна из важнейших функций любого государства и его органов - оборонительная. Посредством гражданской обороны обеспечивается участие в оборонительной деятельности не только государства (в лице его органов государственной власти и органов исполнительной власти субъектов Федерации), но также и муниципальных образований (в лице органов местного самоуправления) и организаций (юридических лиц любой организационно-правовой формы).</w:t>
      </w:r>
    </w:p>
    <w:p w:rsidR="00AE2BC1" w:rsidRPr="00E64456" w:rsidRDefault="00AE2BC1" w:rsidP="00AE2BC1">
      <w:pPr>
        <w:ind w:firstLine="709"/>
        <w:jc w:val="both"/>
        <w:rPr>
          <w:b/>
          <w:bCs/>
          <w:caps/>
          <w:szCs w:val="28"/>
        </w:rPr>
      </w:pPr>
      <w:r w:rsidRPr="00E64456">
        <w:rPr>
          <w:szCs w:val="28"/>
        </w:rPr>
        <w:t>Настоящие Методические рекомендации разработаны управлением гражданской защиты Главного управления МЧС России по Кировской области и предназначены для органов местного самоуправления и организаций на основании действующего законодательства Российской Федерации с целью обоснованной и качественной подготовки кадров.</w:t>
      </w:r>
    </w:p>
    <w:p w:rsidR="002F55C7" w:rsidRDefault="002F55C7" w:rsidP="00C27C19">
      <w:pPr>
        <w:jc w:val="center"/>
        <w:rPr>
          <w:b/>
          <w:bCs/>
          <w:caps/>
        </w:rPr>
      </w:pPr>
    </w:p>
    <w:p w:rsidR="002F55C7" w:rsidRDefault="002F55C7" w:rsidP="00C27C19">
      <w:pPr>
        <w:jc w:val="center"/>
        <w:rPr>
          <w:b/>
          <w:bCs/>
          <w:caps/>
        </w:rPr>
      </w:pPr>
    </w:p>
    <w:p w:rsidR="00F1568A" w:rsidRPr="00E64456" w:rsidRDefault="00F1568A" w:rsidP="00F1568A">
      <w:pPr>
        <w:keepNext/>
        <w:keepLines/>
        <w:jc w:val="center"/>
        <w:rPr>
          <w:b/>
          <w:szCs w:val="28"/>
        </w:rPr>
      </w:pPr>
      <w:r w:rsidRPr="00E64456">
        <w:rPr>
          <w:b/>
          <w:szCs w:val="28"/>
        </w:rPr>
        <w:lastRenderedPageBreak/>
        <w:t>Раздел 1. Правовая основа деятельности и полномочия органов государственной власти, органов местного самоуправления и организаций в области обеспечения мероприятий по гражданской обороне и защиты населения и территорий от чрезвычайных ситуаций природного и техногенного характера</w:t>
      </w:r>
    </w:p>
    <w:p w:rsidR="00F1568A" w:rsidRPr="00E64456" w:rsidRDefault="00F1568A" w:rsidP="00C27C19">
      <w:pPr>
        <w:jc w:val="center"/>
        <w:rPr>
          <w:b/>
          <w:szCs w:val="28"/>
        </w:rPr>
      </w:pPr>
      <w:r w:rsidRPr="00E64456">
        <w:rPr>
          <w:b/>
          <w:szCs w:val="28"/>
        </w:rPr>
        <w:t>1.1. Полномочия органов государственной власти, органов местного самоуправления и организаций в области обеспечения мероприятий по гражданской обороне и защите населения и территорий от чрезвычайных ситуаций природного и техногенного характера</w:t>
      </w:r>
    </w:p>
    <w:p w:rsidR="00F1568A" w:rsidRPr="00E64456" w:rsidRDefault="00F1568A" w:rsidP="00C27C19">
      <w:pPr>
        <w:jc w:val="center"/>
        <w:rPr>
          <w:b/>
          <w:bCs/>
          <w:caps/>
          <w:szCs w:val="28"/>
        </w:rPr>
      </w:pPr>
    </w:p>
    <w:p w:rsidR="00F1568A" w:rsidRPr="00E64456" w:rsidRDefault="00F1568A" w:rsidP="00F1568A">
      <w:pPr>
        <w:ind w:firstLine="709"/>
        <w:jc w:val="both"/>
        <w:rPr>
          <w:b/>
          <w:szCs w:val="28"/>
        </w:rPr>
      </w:pPr>
      <w:r w:rsidRPr="00E64456">
        <w:rPr>
          <w:b/>
          <w:szCs w:val="28"/>
        </w:rPr>
        <w:t>Полномочия органов местного самоуправления в области гражданской обороны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В соответствии с пунктом 2 статьи 8 Федерального закона от 12 февраля </w:t>
      </w:r>
      <w:r w:rsidR="00E64456">
        <w:rPr>
          <w:szCs w:val="28"/>
        </w:rPr>
        <w:t xml:space="preserve">         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>. № 28-ФЗ «О гражданской обороне» органы местного самоуправления самостоятельно в пределах границ муниципальных образований: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проводят подготовку и обучение населения в области гражданской обороны;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b/>
          <w:szCs w:val="28"/>
        </w:rPr>
        <w:t>Полномочия органов местного самоуправления в области обеспечения мероприятий по защите населения и территорий от чрезвычайных ситуаций природного и техногенного характера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В соответствии с пунктом 2 статьи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>. № 28-ФЗ «О гражданской обороне» органы местного самоуправления самостоятельно: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2) принимают решения о проведении эвакуационных мероприятий в чрезвычайных ситуациях и организуют их проведение;</w:t>
      </w:r>
    </w:p>
    <w:p w:rsidR="00F1568A" w:rsidRPr="00E64456" w:rsidRDefault="00F1568A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3) осуществляют информирование населения о чрезвычайных ситуациях;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4) осуществляют финансирование мероприятий в области защиты населения и территорий от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5) создают резервы финансовых и материальных ресурсов для ликвидации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6)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7) содействуют устойчивому функционированию организаций в чрезвычайных ситуациях;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8)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F1568A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9)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1568A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10) устанавливают местный уровень реагирования в порядке, установленном пунктом 3 статьи 4.1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64456">
          <w:rPr>
            <w:szCs w:val="28"/>
          </w:rPr>
          <w:t>1994 г</w:t>
        </w:r>
      </w:smartTag>
      <w:r w:rsidRPr="00E64456">
        <w:rPr>
          <w:szCs w:val="28"/>
        </w:rPr>
        <w:t>. № 68-ФЗ «О защите населения и территорий от чрезвычайных ситуаций природного и техногенного характера» (см. сноску 1);</w:t>
      </w:r>
    </w:p>
    <w:p w:rsidR="00F1568A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11) участвуют в создании, эксплуатации и развитии системы обеспечения вызова экстренных оперативных служб по единому номеру «112»;</w:t>
      </w:r>
    </w:p>
    <w:p w:rsidR="00F1568A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12)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F1876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13)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3F1876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В соответствии с пунктом 2.1 рассматриваемой статьи,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3F1876" w:rsidRDefault="003F1876" w:rsidP="00F1568A">
      <w:pPr>
        <w:ind w:firstLine="709"/>
        <w:jc w:val="both"/>
        <w:rPr>
          <w:szCs w:val="28"/>
        </w:rPr>
      </w:pP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b/>
          <w:szCs w:val="28"/>
        </w:rPr>
        <w:t>Полномочия организаций в области гражданской обороны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 xml:space="preserve">В соответствии с пунктом 1 статьи 9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>. № 28-ФЗ «О гражданской обороне»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планируют и организуют проведение мероприятий по гражданской обороне;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осуществляют обучение своих работников в области гражданской обороны;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Пункт 2 рассматриваемой статьи устанавливает, что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</w:p>
    <w:p w:rsidR="003F1876" w:rsidRPr="00E64456" w:rsidRDefault="003F1876" w:rsidP="00F1568A">
      <w:pPr>
        <w:ind w:firstLine="709"/>
        <w:jc w:val="both"/>
        <w:rPr>
          <w:szCs w:val="28"/>
        </w:rPr>
      </w:pPr>
    </w:p>
    <w:p w:rsidR="003F1876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b/>
          <w:szCs w:val="28"/>
        </w:rPr>
        <w:t>Полномочия организаций в области обеспечения мероприятий по защите населения и территорий от чрезвычайных ситуаций природного и техногенного характера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В соответствии со статьей 14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>. № 28-ФЗ «О гражданской обороне»  организации обязаны: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1)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2)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3)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3F1876" w:rsidRPr="00E64456" w:rsidRDefault="003F187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4) создавать и поддерживать в постоянной готовности локальные системы оповещения о чрезвычайных ситуациях;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5)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6)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7) создавать резервы финансовых и материальных ресурсов для ликвидации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8)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9)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3F1876" w:rsidRPr="00E64456" w:rsidRDefault="003F1876" w:rsidP="003F1876">
      <w:pPr>
        <w:ind w:firstLine="709"/>
        <w:jc w:val="both"/>
        <w:rPr>
          <w:szCs w:val="28"/>
        </w:rPr>
      </w:pPr>
      <w:r w:rsidRPr="00E64456">
        <w:rPr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3F1876" w:rsidRPr="00E64456" w:rsidRDefault="003F1876" w:rsidP="00F1568A">
      <w:pPr>
        <w:ind w:firstLine="709"/>
        <w:jc w:val="both"/>
        <w:rPr>
          <w:szCs w:val="28"/>
        </w:rPr>
      </w:pPr>
    </w:p>
    <w:p w:rsidR="003F1876" w:rsidRPr="00E64456" w:rsidRDefault="00FD62A0" w:rsidP="00F1568A">
      <w:pPr>
        <w:ind w:firstLine="709"/>
        <w:jc w:val="both"/>
        <w:rPr>
          <w:szCs w:val="28"/>
        </w:rPr>
      </w:pPr>
      <w:r w:rsidRPr="00E64456">
        <w:rPr>
          <w:b/>
          <w:szCs w:val="28"/>
        </w:rPr>
        <w:t>Раздел 2. Требования в области гражданской обороны и защиты населения и территорий от чрезвычайных ситуаций, установленные для органов местного самоуправления и организаций</w:t>
      </w:r>
    </w:p>
    <w:p w:rsidR="003F1876" w:rsidRPr="00E64456" w:rsidRDefault="00FD62A0" w:rsidP="00F1568A">
      <w:pPr>
        <w:ind w:firstLine="709"/>
        <w:jc w:val="both"/>
        <w:rPr>
          <w:b/>
          <w:szCs w:val="28"/>
        </w:rPr>
      </w:pPr>
      <w:r w:rsidRPr="00E64456">
        <w:rPr>
          <w:b/>
          <w:szCs w:val="28"/>
        </w:rPr>
        <w:t>2.1. Требования в области гражданской обороны, установленные для органов местного самоуправления и организаций</w:t>
      </w:r>
    </w:p>
    <w:p w:rsidR="00FD62A0" w:rsidRPr="00E64456" w:rsidRDefault="00FD62A0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Положение о гражданской обороне в Российской Федерации (утв. постановлением Правительства Российской Федерации от 26 ноября 2007 г. № 804) устанавливает, что 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Статья 2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 xml:space="preserve">. № 28-ФЗ «О гражданской обороне» и Положение о гражданской обороне в Российской Федерации (утв. постановлением Правительства Российской Федерации от 26 ноября 2007 г. № 804) </w:t>
      </w:r>
      <w:r w:rsidRPr="00E64456">
        <w:rPr>
          <w:szCs w:val="28"/>
        </w:rPr>
        <w:lastRenderedPageBreak/>
        <w:t>устанавливают, что основными задачами и мероприятиями в области гражданской обороны являются: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подготовка населения в области гражданской обороны;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эвакуация населения, материальных и культурных ценностей в безопасные районы;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предоставление населению убежищ и средств индивидуальной защиты;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проведение мероприятий по световой маскировке и другим видам маскировки;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борьба с пожарами, возникшими при ведении военных действий или вследствие этих действий;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053FAB" w:rsidRPr="00E64456" w:rsidRDefault="00053FAB" w:rsidP="00053FAB">
      <w:pPr>
        <w:ind w:firstLine="709"/>
        <w:jc w:val="both"/>
        <w:rPr>
          <w:szCs w:val="28"/>
        </w:rPr>
      </w:pPr>
      <w:r w:rsidRPr="00E64456">
        <w:rPr>
          <w:szCs w:val="28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53FAB" w:rsidRPr="00E64456" w:rsidRDefault="00053FAB" w:rsidP="00053FAB">
      <w:pPr>
        <w:ind w:firstLine="709"/>
        <w:jc w:val="both"/>
        <w:rPr>
          <w:szCs w:val="28"/>
        </w:rPr>
      </w:pPr>
      <w:r w:rsidRPr="00E64456">
        <w:rPr>
          <w:szCs w:val="28"/>
        </w:rPr>
        <w:t>срочное восстановление функционирования необходимых коммунальных служб в военное время;</w:t>
      </w:r>
    </w:p>
    <w:p w:rsidR="00053FAB" w:rsidRPr="00E64456" w:rsidRDefault="00053FAB" w:rsidP="00053FAB">
      <w:pPr>
        <w:ind w:firstLine="709"/>
        <w:jc w:val="both"/>
        <w:rPr>
          <w:szCs w:val="28"/>
        </w:rPr>
      </w:pPr>
      <w:r w:rsidRPr="00E64456">
        <w:rPr>
          <w:szCs w:val="28"/>
        </w:rPr>
        <w:t>срочное захоронение трупов в военное время;</w:t>
      </w:r>
    </w:p>
    <w:p w:rsidR="00053FAB" w:rsidRPr="00E64456" w:rsidRDefault="00053FAB" w:rsidP="00053FAB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053FAB" w:rsidRPr="00E64456" w:rsidRDefault="00053FAB" w:rsidP="00053FAB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постоянной готовности сил и средств гражданской обороны.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b/>
          <w:szCs w:val="28"/>
        </w:rPr>
        <w:t>Подготовка к ведению и ведение гражданской обороны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Положение о гражданской обороне в Российской Федерации (утв.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E64456">
          <w:rPr>
            <w:szCs w:val="28"/>
          </w:rPr>
          <w:t>2007 г</w:t>
        </w:r>
      </w:smartTag>
      <w:r w:rsidRPr="00E64456">
        <w:rPr>
          <w:szCs w:val="28"/>
        </w:rPr>
        <w:t>. № 804 «Об утверждении Положения о гражданской обороне в Российской Федерации»)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организациях.</w:t>
      </w:r>
    </w:p>
    <w:p w:rsidR="00053FAB" w:rsidRPr="00E64456" w:rsidRDefault="00053FAB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Порядок подготовки к ведению и ведения гражданской обороны: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МЧС России;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МЧС России;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муниципальном образовании 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образовании, разрабатываемым и утвержденным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утвержденным приказом МЧС России от 14.11.2008 г. № 687 «Об утверждении Положения об организации и ведении гражданской обороны в муниципальных образованиях и организациях».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Ведение гражданской обороны осуществляется: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Российской Федерации - на основе Плана гражданской обороны и защиты населения Российской Федерации;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России, согласно нормам, установленным приказом МЧС России от 16.02.2012 № 70дсп «Об утверждении порядка разработки, согласования и утверждения планов гражданской обороны и защиты населения (планов гражданской обороны)».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Порядок оповещения о введении в действие плана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частично, а также о начале проведения мероприятий по гражданской обороне, осуществляемых по решению Президента Российской Федерации и Правительства Российской Федерации, утвержден приказом МЧС России от 16.11.2011 № 15с.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организуются сбор информации в области гражданской обороны (далее - информация) и обмен ею.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Сбор информации и обмен ею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Федеральные органы исполнительной власти предоставляют информацию в МЧС России.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</w:p>
    <w:p w:rsidR="003A45B5" w:rsidRPr="00E64456" w:rsidRDefault="003A45B5" w:rsidP="003A45B5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Органы исполнительной власти субъектов Российской Федерации предоставляют информацию в территориальные органы Министерства (региональные центры), органы местного самоуправления - в органы </w:t>
      </w:r>
      <w:r w:rsidRPr="00E64456">
        <w:rPr>
          <w:szCs w:val="28"/>
        </w:rPr>
        <w:lastRenderedPageBreak/>
        <w:t>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Порядок подготовки к ведению и ведения гражданской обороны в Российской Федерации, а также основные мероприятия по гражданской обороне регламентируются нормами, установленными следующими подзаконными актами: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pacing w:val="3"/>
          <w:szCs w:val="28"/>
        </w:rPr>
        <w:t xml:space="preserve">постановление Правительства Российской Федерации от 03 июня </w:t>
      </w:r>
      <w:smartTag w:uri="urn:schemas-microsoft-com:office:smarttags" w:element="metricconverter">
        <w:smartTagPr>
          <w:attr w:name="ProductID" w:val="2011 г"/>
        </w:smartTagPr>
        <w:r w:rsidRPr="00E64456">
          <w:rPr>
            <w:spacing w:val="3"/>
            <w:szCs w:val="28"/>
          </w:rPr>
          <w:t>2011 г</w:t>
        </w:r>
      </w:smartTag>
      <w:r w:rsidRPr="00E64456">
        <w:rPr>
          <w:spacing w:val="3"/>
          <w:szCs w:val="28"/>
        </w:rPr>
        <w:t xml:space="preserve">. </w:t>
      </w:r>
      <w:r w:rsidR="00E64456">
        <w:rPr>
          <w:spacing w:val="3"/>
          <w:szCs w:val="28"/>
        </w:rPr>
        <w:t xml:space="preserve">      </w:t>
      </w:r>
      <w:r w:rsidRPr="00E64456">
        <w:rPr>
          <w:spacing w:val="3"/>
          <w:szCs w:val="28"/>
        </w:rPr>
        <w:t>№ 437-13 «О некоторых вопросах гражданской обороны в Российской Федерации»;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pacing w:val="1"/>
          <w:szCs w:val="28"/>
        </w:rPr>
        <w:t>постановление Правительства Российской Федерации от 3 октября 1998 года № 1149 «О порядке отнесения территорий к группам по гражданской об</w:t>
      </w:r>
      <w:r w:rsidRPr="00E64456">
        <w:rPr>
          <w:spacing w:val="1"/>
          <w:szCs w:val="28"/>
        </w:rPr>
        <w:t>о</w:t>
      </w:r>
      <w:r w:rsidRPr="00E64456">
        <w:rPr>
          <w:spacing w:val="1"/>
          <w:szCs w:val="28"/>
        </w:rPr>
        <w:t>роне»;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AB6FE5">
        <w:rPr>
          <w:spacing w:val="1"/>
          <w:szCs w:val="28"/>
        </w:rPr>
        <w:t xml:space="preserve">постановление Правительства Российской Федерации от </w:t>
      </w:r>
      <w:r w:rsidR="00AB6FE5">
        <w:rPr>
          <w:spacing w:val="1"/>
          <w:szCs w:val="28"/>
        </w:rPr>
        <w:t>16</w:t>
      </w:r>
      <w:r w:rsidRPr="00AB6FE5">
        <w:rPr>
          <w:spacing w:val="1"/>
          <w:szCs w:val="28"/>
        </w:rPr>
        <w:t xml:space="preserve"> </w:t>
      </w:r>
      <w:r w:rsidR="00AB6FE5">
        <w:rPr>
          <w:spacing w:val="1"/>
          <w:szCs w:val="28"/>
        </w:rPr>
        <w:t>августа</w:t>
      </w:r>
      <w:r w:rsidRPr="00AB6FE5">
        <w:rPr>
          <w:spacing w:val="1"/>
          <w:szCs w:val="28"/>
        </w:rPr>
        <w:t xml:space="preserve"> </w:t>
      </w:r>
      <w:r w:rsidR="00E64456" w:rsidRPr="00AB6FE5">
        <w:rPr>
          <w:spacing w:val="1"/>
          <w:szCs w:val="28"/>
        </w:rPr>
        <w:t xml:space="preserve">            </w:t>
      </w:r>
      <w:r w:rsidR="00AB6FE5">
        <w:rPr>
          <w:spacing w:val="1"/>
          <w:szCs w:val="28"/>
        </w:rPr>
        <w:t>2016</w:t>
      </w:r>
      <w:r w:rsidRPr="00AB6FE5">
        <w:rPr>
          <w:spacing w:val="1"/>
          <w:szCs w:val="28"/>
        </w:rPr>
        <w:t xml:space="preserve"> года № </w:t>
      </w:r>
      <w:r w:rsidR="00AB6FE5">
        <w:rPr>
          <w:spacing w:val="1"/>
          <w:szCs w:val="28"/>
        </w:rPr>
        <w:t>804</w:t>
      </w:r>
      <w:r w:rsidRPr="00E64456">
        <w:rPr>
          <w:spacing w:val="1"/>
          <w:szCs w:val="28"/>
        </w:rPr>
        <w:t xml:space="preserve"> «О</w:t>
      </w:r>
      <w:r w:rsidR="00AB6FE5">
        <w:rPr>
          <w:spacing w:val="1"/>
          <w:szCs w:val="28"/>
        </w:rPr>
        <w:t xml:space="preserve">б утверждении </w:t>
      </w:r>
      <w:r w:rsidRPr="00E64456">
        <w:rPr>
          <w:spacing w:val="1"/>
          <w:szCs w:val="28"/>
        </w:rPr>
        <w:t xml:space="preserve"> </w:t>
      </w:r>
      <w:r w:rsidR="00AB6FE5">
        <w:rPr>
          <w:spacing w:val="1"/>
          <w:szCs w:val="28"/>
        </w:rPr>
        <w:t>Правил</w:t>
      </w:r>
      <w:r w:rsidRPr="00E64456">
        <w:rPr>
          <w:spacing w:val="1"/>
          <w:szCs w:val="28"/>
        </w:rPr>
        <w:t xml:space="preserve"> отнесения организаций к категориям по гра</w:t>
      </w:r>
      <w:r w:rsidRPr="00E64456">
        <w:rPr>
          <w:spacing w:val="1"/>
          <w:szCs w:val="28"/>
        </w:rPr>
        <w:t>ж</w:t>
      </w:r>
      <w:r w:rsidRPr="00E64456">
        <w:rPr>
          <w:spacing w:val="1"/>
          <w:szCs w:val="28"/>
        </w:rPr>
        <w:t>данской обороне»;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pacing w:val="3"/>
          <w:szCs w:val="28"/>
        </w:rPr>
        <w:t xml:space="preserve">распоряжение Правительства Российской Федерации от 16 марта </w:t>
      </w:r>
      <w:smartTag w:uri="urn:schemas-microsoft-com:office:smarttags" w:element="metricconverter">
        <w:smartTagPr>
          <w:attr w:name="ProductID" w:val="2011 г"/>
        </w:smartTagPr>
        <w:r w:rsidRPr="00E64456">
          <w:rPr>
            <w:spacing w:val="3"/>
            <w:szCs w:val="28"/>
          </w:rPr>
          <w:t>2011 г</w:t>
        </w:r>
      </w:smartTag>
      <w:r w:rsidRPr="00E64456">
        <w:rPr>
          <w:spacing w:val="3"/>
          <w:szCs w:val="28"/>
        </w:rPr>
        <w:t xml:space="preserve">. </w:t>
      </w:r>
      <w:r w:rsidR="00E64456">
        <w:rPr>
          <w:spacing w:val="3"/>
          <w:szCs w:val="28"/>
        </w:rPr>
        <w:t xml:space="preserve">     </w:t>
      </w:r>
      <w:r w:rsidRPr="00E64456">
        <w:rPr>
          <w:spacing w:val="3"/>
          <w:szCs w:val="28"/>
        </w:rPr>
        <w:t>№ 434-рс «Об отнес</w:t>
      </w:r>
      <w:r w:rsidRPr="00E64456">
        <w:rPr>
          <w:spacing w:val="3"/>
          <w:szCs w:val="28"/>
        </w:rPr>
        <w:t>е</w:t>
      </w:r>
      <w:r w:rsidRPr="00E64456">
        <w:rPr>
          <w:spacing w:val="3"/>
          <w:szCs w:val="28"/>
        </w:rPr>
        <w:t>нии территорий к группам по гражданской обороне»;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В соответствии с 15 основными задачами и мероприятиями в области гражданской обороны, установленными статьей 2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64456">
          <w:rPr>
            <w:szCs w:val="28"/>
          </w:rPr>
          <w:t>1998 г</w:t>
        </w:r>
      </w:smartTag>
      <w:r w:rsidRPr="00E64456">
        <w:rPr>
          <w:szCs w:val="28"/>
        </w:rPr>
        <w:t xml:space="preserve">. № 28-ФЗ «О гражданской обороне» и Положением о гражданской обороне в Российской Федерации (утв.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E64456">
          <w:rPr>
            <w:szCs w:val="28"/>
          </w:rPr>
          <w:t>2007 г</w:t>
        </w:r>
      </w:smartTag>
      <w:r w:rsidRPr="00E64456">
        <w:rPr>
          <w:szCs w:val="28"/>
        </w:rPr>
        <w:t>. № 804), рассматриваемый нормативный правовой акт определяет, что: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1. Основными 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планирование и осуществление обучения населения в области гражданской обороны;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образовательных учреждений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пропаганда знаний в области гражданской обороны.</w:t>
      </w:r>
    </w:p>
    <w:p w:rsidR="00053FAB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обучением населения в области гражданской обороны, регулируются также нормами, установленными следующими подзаконными актами: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 xml:space="preserve">постановление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E64456">
          <w:rPr>
            <w:szCs w:val="28"/>
          </w:rPr>
          <w:t>2000 г</w:t>
        </w:r>
      </w:smartTag>
      <w:r w:rsidRPr="00E64456">
        <w:rPr>
          <w:szCs w:val="28"/>
        </w:rPr>
        <w:t xml:space="preserve">. </w:t>
      </w:r>
      <w:r w:rsidR="00E64456">
        <w:rPr>
          <w:szCs w:val="28"/>
        </w:rPr>
        <w:t xml:space="preserve">             </w:t>
      </w:r>
      <w:r w:rsidRPr="00E64456">
        <w:rPr>
          <w:szCs w:val="28"/>
        </w:rPr>
        <w:t>№ 841 «Об утверждении положения об организации обучения населения в области гражданской об</w:t>
      </w:r>
      <w:r w:rsidRPr="00E64456">
        <w:rPr>
          <w:szCs w:val="28"/>
        </w:rPr>
        <w:t>о</w:t>
      </w:r>
      <w:r w:rsidRPr="00E64456">
        <w:rPr>
          <w:szCs w:val="28"/>
        </w:rPr>
        <w:t>роны»;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постановление Пр</w:t>
      </w:r>
      <w:r w:rsidRPr="00E64456">
        <w:rPr>
          <w:szCs w:val="28"/>
        </w:rPr>
        <w:t>а</w:t>
      </w:r>
      <w:r w:rsidRPr="00E64456">
        <w:rPr>
          <w:szCs w:val="28"/>
        </w:rPr>
        <w:t xml:space="preserve">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E64456">
          <w:rPr>
            <w:szCs w:val="28"/>
          </w:rPr>
          <w:t>2003 г</w:t>
        </w:r>
      </w:smartTag>
      <w:r w:rsidRPr="00E64456">
        <w:rPr>
          <w:szCs w:val="28"/>
        </w:rPr>
        <w:t xml:space="preserve">. </w:t>
      </w:r>
      <w:r w:rsidR="00E64456">
        <w:rPr>
          <w:szCs w:val="28"/>
        </w:rPr>
        <w:t xml:space="preserve">    </w:t>
      </w:r>
      <w:r w:rsidRPr="00E64456">
        <w:rPr>
          <w:szCs w:val="28"/>
        </w:rPr>
        <w:t>№ 547 «О подготовке населения в области защиты от чрезвычайных ситуаций природного и техногенного характ</w:t>
      </w:r>
      <w:r w:rsidRPr="00E64456">
        <w:rPr>
          <w:szCs w:val="28"/>
        </w:rPr>
        <w:t>е</w:t>
      </w:r>
      <w:r w:rsidRPr="00E64456">
        <w:rPr>
          <w:szCs w:val="28"/>
        </w:rPr>
        <w:t>ра»;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МЧС России, в образовательных учреждениях д</w:t>
      </w:r>
      <w:r w:rsidRPr="00E64456">
        <w:rPr>
          <w:szCs w:val="28"/>
        </w:rPr>
        <w:t>о</w:t>
      </w:r>
      <w:r w:rsidRPr="00E64456">
        <w:rPr>
          <w:szCs w:val="28"/>
        </w:rPr>
        <w:t>полнительного профессионального образования федеральных органов исполнительной вл</w:t>
      </w:r>
      <w:r w:rsidRPr="00E64456">
        <w:rPr>
          <w:szCs w:val="28"/>
        </w:rPr>
        <w:t>а</w:t>
      </w:r>
      <w:r w:rsidRPr="00E64456">
        <w:rPr>
          <w:szCs w:val="28"/>
        </w:rPr>
        <w:t>сти и организаций, в учебно-методических центрах по гражданской обороне и чрезвыча</w:t>
      </w:r>
      <w:r w:rsidRPr="00E64456">
        <w:rPr>
          <w:szCs w:val="28"/>
        </w:rPr>
        <w:t>й</w:t>
      </w:r>
      <w:r w:rsidRPr="00E64456">
        <w:rPr>
          <w:szCs w:val="28"/>
        </w:rPr>
        <w:t>ным ситуациям субъектов Российской Федерации и на курсах гражданской обороны муниципальных образов</w:t>
      </w:r>
      <w:r w:rsidRPr="00E64456">
        <w:rPr>
          <w:szCs w:val="28"/>
        </w:rPr>
        <w:t>а</w:t>
      </w:r>
      <w:r w:rsidRPr="00E64456">
        <w:rPr>
          <w:szCs w:val="28"/>
        </w:rPr>
        <w:t>ний»;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19.01.2004 № 19 «Об утверждении перечня уполномоченных работников, проходящих переподготовку или повышение квалификации в учебных з</w:t>
      </w:r>
      <w:r w:rsidRPr="00E64456">
        <w:rPr>
          <w:szCs w:val="28"/>
        </w:rPr>
        <w:t>а</w:t>
      </w:r>
      <w:r w:rsidRPr="00E64456">
        <w:rPr>
          <w:szCs w:val="28"/>
        </w:rPr>
        <w:t>ведениях Министерства Российской Федерации по делам гражданской обороны, чрезвычайным с</w:t>
      </w:r>
      <w:r w:rsidRPr="00E64456">
        <w:rPr>
          <w:szCs w:val="28"/>
        </w:rPr>
        <w:t>и</w:t>
      </w:r>
      <w:r w:rsidRPr="00E64456">
        <w:rPr>
          <w:szCs w:val="28"/>
        </w:rPr>
        <w:t>туациям и ликвидации последствий стихийных бедствий, учреждениях повышения квалификации федеральных органов и</w:t>
      </w:r>
      <w:r w:rsidRPr="00E64456">
        <w:rPr>
          <w:szCs w:val="28"/>
        </w:rPr>
        <w:t>с</w:t>
      </w:r>
      <w:r w:rsidRPr="00E64456">
        <w:rPr>
          <w:szCs w:val="28"/>
        </w:rPr>
        <w:t>полнительной власти и организаций, учебно-методических центрах по гражданской обороне и чрезвычайным ситуациям субъектов Российской Федерации и на ку</w:t>
      </w:r>
      <w:r w:rsidRPr="00E64456">
        <w:rPr>
          <w:szCs w:val="28"/>
        </w:rPr>
        <w:t>р</w:t>
      </w:r>
      <w:r w:rsidRPr="00E64456">
        <w:rPr>
          <w:szCs w:val="28"/>
        </w:rPr>
        <w:t>сах гражданской обороны муниципальных образований».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2.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локальных систем оповещения;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сбор информации и обмен ею.</w:t>
      </w:r>
    </w:p>
    <w:p w:rsidR="00053FAB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регулируются также нормами, установленными следующими подзаконными актами: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постановление Совета Министров - Правительства Российской Федерации от 1 марта </w:t>
      </w:r>
      <w:smartTag w:uri="urn:schemas-microsoft-com:office:smarttags" w:element="metricconverter">
        <w:smartTagPr>
          <w:attr w:name="ProductID" w:val="1993 г"/>
        </w:smartTagPr>
        <w:r w:rsidRPr="00E64456">
          <w:rPr>
            <w:szCs w:val="28"/>
          </w:rPr>
          <w:t>1993 г</w:t>
        </w:r>
      </w:smartTag>
      <w:r w:rsidRPr="00E64456">
        <w:rPr>
          <w:szCs w:val="28"/>
        </w:rPr>
        <w:t>. № 178 «О создании локальных систем оповещения в районах размещения потенциально опасных объектов»;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приказ МЧС России, Минсвязи России и Минкультуры России от 25.07.2006 № 376 «Об утверждении Положения о системах оповещения».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3.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организация планирования, подготовки и проведения эвакуации;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3A45B5" w:rsidRPr="00E64456" w:rsidRDefault="003A45B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предоставлением населению убежищ и средств индивидуальной защиты, регулируются также нормами, утвержденными постановлением Правительства Российской Федерации от 16.05.2005 г. № 303дсп «О п</w:t>
      </w:r>
      <w:r w:rsidRPr="00E64456">
        <w:rPr>
          <w:szCs w:val="28"/>
        </w:rPr>
        <w:t>о</w:t>
      </w:r>
      <w:r w:rsidRPr="00E64456">
        <w:rPr>
          <w:szCs w:val="28"/>
        </w:rPr>
        <w:t>рядке эвакуации населения, материальных и культурных ценностей в безопасные ра</w:t>
      </w:r>
      <w:r w:rsidRPr="00E64456">
        <w:rPr>
          <w:szCs w:val="28"/>
        </w:rPr>
        <w:t>й</w:t>
      </w:r>
      <w:r w:rsidRPr="00E64456">
        <w:rPr>
          <w:szCs w:val="28"/>
        </w:rPr>
        <w:t>оны».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4. Основными мероприятиями по гражданской обороне, осуществляемыми в целях решения задачи, связанной с предоставлением населению убежищ и средств индивидуальной защиты, являются: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укрытия населения в защитных сооружениях гражданской обороны;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предоставлением населению убежищ и средств индивидуальной защиты, регулируются также нормами, утвержденными следующими подзаконными актами и нормативно-техническими документами:</w:t>
      </w:r>
    </w:p>
    <w:p w:rsidR="003A45B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постановление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E64456">
          <w:rPr>
            <w:szCs w:val="28"/>
          </w:rPr>
          <w:t>1999 г</w:t>
        </w:r>
      </w:smartTag>
      <w:r w:rsidRPr="00E64456">
        <w:rPr>
          <w:szCs w:val="28"/>
        </w:rPr>
        <w:t>.</w:t>
      </w:r>
      <w:r w:rsidR="00E64456">
        <w:rPr>
          <w:szCs w:val="28"/>
        </w:rPr>
        <w:t xml:space="preserve">         </w:t>
      </w:r>
      <w:r w:rsidRPr="00E64456">
        <w:rPr>
          <w:szCs w:val="28"/>
        </w:rPr>
        <w:t xml:space="preserve"> № 1309 «О порядке создания убежищ и иных объектов гражданской обор</w:t>
      </w:r>
      <w:r w:rsidRPr="00E64456">
        <w:rPr>
          <w:szCs w:val="28"/>
        </w:rPr>
        <w:t>о</w:t>
      </w:r>
      <w:r w:rsidRPr="00E64456">
        <w:rPr>
          <w:szCs w:val="28"/>
        </w:rPr>
        <w:t>ны»;</w:t>
      </w:r>
    </w:p>
    <w:p w:rsidR="005A559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 xml:space="preserve">постановление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E64456">
          <w:rPr>
            <w:szCs w:val="28"/>
          </w:rPr>
          <w:t>1994 г</w:t>
        </w:r>
      </w:smartTag>
      <w:r w:rsidRPr="00E64456">
        <w:rPr>
          <w:szCs w:val="28"/>
        </w:rPr>
        <w:t xml:space="preserve">. </w:t>
      </w:r>
      <w:r w:rsidR="00E64456">
        <w:rPr>
          <w:szCs w:val="28"/>
        </w:rPr>
        <w:t xml:space="preserve">      </w:t>
      </w:r>
      <w:r w:rsidRPr="00E64456">
        <w:rPr>
          <w:szCs w:val="28"/>
        </w:rPr>
        <w:t>№ 359 «Об утве</w:t>
      </w:r>
      <w:r w:rsidRPr="00E64456">
        <w:rPr>
          <w:szCs w:val="28"/>
        </w:rPr>
        <w:t>р</w:t>
      </w:r>
      <w:r w:rsidRPr="00E64456">
        <w:rPr>
          <w:szCs w:val="28"/>
        </w:rPr>
        <w:t>ждении Положения о порядке использования объектов и имущества гражданской обороны приватизированными предприятиями, учреждениями и организаци</w:t>
      </w:r>
      <w:r w:rsidRPr="00E64456">
        <w:rPr>
          <w:szCs w:val="28"/>
        </w:rPr>
        <w:t>я</w:t>
      </w:r>
      <w:r w:rsidRPr="00E64456">
        <w:rPr>
          <w:szCs w:val="28"/>
        </w:rPr>
        <w:t>ми»;</w:t>
      </w:r>
    </w:p>
    <w:p w:rsidR="005A559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21.07.2005 № 575 «Об утверждении порядка содержания и и</w:t>
      </w:r>
      <w:r w:rsidRPr="00E64456">
        <w:rPr>
          <w:szCs w:val="28"/>
        </w:rPr>
        <w:t>с</w:t>
      </w:r>
      <w:r w:rsidRPr="00E64456">
        <w:rPr>
          <w:szCs w:val="28"/>
        </w:rPr>
        <w:t>пользования защитных сооружений гражданской обороны в мирное время»;</w:t>
      </w:r>
    </w:p>
    <w:p w:rsidR="005A559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21.12.2005 № 993 «Об утверждении Положения об организации обеспечения населения средствами индивидуальной защиты»;</w:t>
      </w:r>
    </w:p>
    <w:p w:rsidR="005A559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Строительные нормы и правила СНиП II-11-77 «Защитные сооружения гражданской обороны», утвержденные постановлением Госстроя СССР от 13 октября </w:t>
      </w:r>
      <w:smartTag w:uri="urn:schemas-microsoft-com:office:smarttags" w:element="metricconverter">
        <w:smartTagPr>
          <w:attr w:name="ProductID" w:val="1977 г"/>
        </w:smartTagPr>
        <w:r w:rsidRPr="00E64456">
          <w:rPr>
            <w:szCs w:val="28"/>
          </w:rPr>
          <w:t>1977 г</w:t>
        </w:r>
      </w:smartTag>
      <w:r w:rsidRPr="00E64456">
        <w:rPr>
          <w:szCs w:val="28"/>
        </w:rPr>
        <w:t>. № 158;</w:t>
      </w:r>
    </w:p>
    <w:p w:rsidR="005A5595" w:rsidRPr="00E64456" w:rsidRDefault="005A5595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 приспособлении объектов коммунально-бытового назначения для санитарной обработки людей, специальной обработки одежды и подвижного состава автотранспорта СНиП 2.01.57-85.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определение перечня объектов, подлежащих маскировке;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6. Основными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создание, оснащение и подготовка необходимых сил и средств гражданской обороны, а также разработка планов их действий;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современных технологий и технических средств для проведения аварийно-спасательных работ;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Основные мероприятия по гражданской обороне, осуществляемые в целях решения задачи, связанной с проведением аварийно-спасательных работ в случае </w:t>
      </w:r>
      <w:r w:rsidRPr="00E64456">
        <w:rPr>
          <w:szCs w:val="28"/>
        </w:rPr>
        <w:lastRenderedPageBreak/>
        <w:t>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регулируются нормами, установленными следующими нормативными правовыми актами: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1995 г"/>
        </w:smartTagPr>
        <w:r w:rsidRPr="00E64456">
          <w:rPr>
            <w:szCs w:val="28"/>
          </w:rPr>
          <w:t>1995 г</w:t>
        </w:r>
      </w:smartTag>
      <w:r w:rsidRPr="00E64456">
        <w:rPr>
          <w:szCs w:val="28"/>
        </w:rPr>
        <w:t>. № 151-ФЗ «Об аварийно-спасательных службах и статусе спасателей»;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pacing w:val="3"/>
          <w:szCs w:val="28"/>
        </w:rPr>
        <w:t>постановление Прав</w:t>
      </w:r>
      <w:r w:rsidRPr="00E64456">
        <w:rPr>
          <w:spacing w:val="3"/>
          <w:szCs w:val="28"/>
        </w:rPr>
        <w:t>и</w:t>
      </w:r>
      <w:r w:rsidRPr="00E64456">
        <w:rPr>
          <w:spacing w:val="3"/>
          <w:szCs w:val="28"/>
        </w:rPr>
        <w:t xml:space="preserve">тельства </w:t>
      </w:r>
      <w:r w:rsidRPr="00E64456">
        <w:rPr>
          <w:szCs w:val="28"/>
        </w:rPr>
        <w:t>Российской Федерации</w:t>
      </w:r>
      <w:r w:rsidRPr="00E64456">
        <w:rPr>
          <w:spacing w:val="3"/>
          <w:szCs w:val="28"/>
        </w:rPr>
        <w:t xml:space="preserve"> </w:t>
      </w:r>
      <w:r w:rsidRPr="00E64456">
        <w:rPr>
          <w:szCs w:val="28"/>
        </w:rPr>
        <w:t xml:space="preserve">от 22 декабря </w:t>
      </w:r>
      <w:smartTag w:uri="urn:schemas-microsoft-com:office:smarttags" w:element="metricconverter">
        <w:smartTagPr>
          <w:attr w:name="ProductID" w:val="2011 г"/>
        </w:smartTagPr>
        <w:r w:rsidRPr="00E64456">
          <w:rPr>
            <w:szCs w:val="28"/>
          </w:rPr>
          <w:t>2011 г</w:t>
        </w:r>
      </w:smartTag>
      <w:r w:rsidRPr="00E64456">
        <w:rPr>
          <w:szCs w:val="28"/>
        </w:rPr>
        <w:t>.</w:t>
      </w:r>
      <w:r w:rsidR="00E64456">
        <w:rPr>
          <w:szCs w:val="28"/>
        </w:rPr>
        <w:t xml:space="preserve">   </w:t>
      </w:r>
      <w:r w:rsidRPr="00E64456">
        <w:rPr>
          <w:szCs w:val="28"/>
        </w:rPr>
        <w:t xml:space="preserve">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23.12.2005 г. № 999 «Об утверждении порядка создания нештатных аварийно-спасательных формирований».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7. Основными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нормированное снабжение населения продовольственными и непродовольственными товарами;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осуществление эвакуации пострадавших в лечебные учреждения;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определение численности населения, оставшегося без жилья;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предоставление населению информационно-психологической поддержки.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8. Основными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2F3C86" w:rsidRPr="00E64456" w:rsidRDefault="002F3C86" w:rsidP="002F3C86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9.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обнаружением и обозначением районов, подвергшихся радиоактивному, химическому, биологическому и иному заражению регулируются также Правилами пользования и содержания средств индивидуальной защиты, приборов радиационной, хим</w:t>
      </w:r>
      <w:r w:rsidRPr="00E64456">
        <w:rPr>
          <w:szCs w:val="28"/>
        </w:rPr>
        <w:t>и</w:t>
      </w:r>
      <w:r w:rsidRPr="00E64456">
        <w:rPr>
          <w:szCs w:val="28"/>
        </w:rPr>
        <w:t xml:space="preserve">ческой разведки и контроля (утв. приказом </w:t>
      </w:r>
      <w:r w:rsidR="00E64456">
        <w:rPr>
          <w:szCs w:val="28"/>
        </w:rPr>
        <w:t xml:space="preserve">               </w:t>
      </w:r>
      <w:r w:rsidRPr="00E64456">
        <w:rPr>
          <w:szCs w:val="28"/>
        </w:rPr>
        <w:t>МЧС России от 27.05.2003 №285).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10.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11.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Согласно Положению о Министерстве внутренних дел Российской Федерации</w:t>
      </w:r>
      <w:r w:rsidRPr="00E64456">
        <w:rPr>
          <w:szCs w:val="28"/>
        </w:rPr>
        <w:br/>
        <w:t xml:space="preserve">(утв. Указом Президента РФ от 1 марта </w:t>
      </w:r>
      <w:smartTag w:uri="urn:schemas-microsoft-com:office:smarttags" w:element="metricconverter">
        <w:smartTagPr>
          <w:attr w:name="ProductID" w:val="2011 г"/>
        </w:smartTagPr>
        <w:r w:rsidRPr="00E64456">
          <w:rPr>
            <w:szCs w:val="28"/>
          </w:rPr>
          <w:t>2011 г</w:t>
        </w:r>
      </w:smartTag>
      <w:r w:rsidRPr="00E64456">
        <w:rPr>
          <w:szCs w:val="28"/>
        </w:rPr>
        <w:t>. № 248)</w:t>
      </w:r>
      <w:bookmarkStart w:id="0" w:name="sub_1234"/>
      <w:r w:rsidRPr="00E64456">
        <w:rPr>
          <w:szCs w:val="28"/>
        </w:rPr>
        <w:t xml:space="preserve"> МВД России участвует в обеспечении режима военного положения и режима чрезвычайного положения в случае их введения на территории </w:t>
      </w:r>
      <w:r w:rsidR="009A5E30">
        <w:rPr>
          <w:szCs w:val="28"/>
        </w:rPr>
        <w:t>РФ</w:t>
      </w:r>
      <w:r w:rsidRPr="00E64456">
        <w:rPr>
          <w:szCs w:val="28"/>
        </w:rPr>
        <w:t xml:space="preserve"> или в отдельных ее местностях, а также в проведении мероприятий военного времени и мероприятий в рамках единой государственной системы предупреждения и ликвидации чрезвычайных ситуаций</w:t>
      </w:r>
      <w:bookmarkEnd w:id="0"/>
      <w:r w:rsidRPr="00E64456">
        <w:rPr>
          <w:szCs w:val="28"/>
        </w:rPr>
        <w:t xml:space="preserve"> и обеспечивает выполнение мероприятий гражданской обороны, повышение устойчивости работы органов внутренних дел в условиях военного времени и при возникновении </w:t>
      </w:r>
      <w:r w:rsidR="009A5E30">
        <w:rPr>
          <w:szCs w:val="28"/>
        </w:rPr>
        <w:t>ЧС</w:t>
      </w:r>
      <w:r w:rsidRPr="00E64456">
        <w:rPr>
          <w:szCs w:val="28"/>
        </w:rPr>
        <w:t xml:space="preserve"> в мирное время.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12.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13.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заблаговременное определение мест возможных захоронений;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5A5595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организация санитарно-эпидемиологического надзора.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14. Основными 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lastRenderedPageBreak/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страхового фонда документации;</w:t>
      </w:r>
    </w:p>
    <w:p w:rsidR="002F3C86" w:rsidRPr="00E64456" w:rsidRDefault="002F3C86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15.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создание и оснащение современными техническими средствами сил гражданской обороны;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обучение сил гражданской обороны, проведение учений и тренировок по гражданской обороне;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и корректировка планов действий сил гражданской обороны;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Основные мероприятия по гражданской обороне, осуществляемые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регулируются также нормами, установленными следующими подзаконными актами: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1999 г"/>
        </w:smartTagPr>
        <w:r w:rsidRPr="00E64456">
          <w:rPr>
            <w:szCs w:val="28"/>
          </w:rPr>
          <w:t>1999 г</w:t>
        </w:r>
      </w:smartTag>
      <w:r w:rsidRPr="00E64456">
        <w:rPr>
          <w:szCs w:val="28"/>
        </w:rPr>
        <w:t xml:space="preserve">. </w:t>
      </w:r>
      <w:r w:rsidR="00E64456">
        <w:rPr>
          <w:szCs w:val="28"/>
        </w:rPr>
        <w:t xml:space="preserve">       </w:t>
      </w:r>
      <w:r w:rsidRPr="00E64456">
        <w:rPr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постановление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64456">
          <w:rPr>
            <w:szCs w:val="28"/>
          </w:rPr>
          <w:t>2000 г</w:t>
        </w:r>
      </w:smartTag>
      <w:r w:rsidRPr="00E64456">
        <w:rPr>
          <w:szCs w:val="28"/>
        </w:rPr>
        <w:t xml:space="preserve">. </w:t>
      </w:r>
      <w:r w:rsidR="00E64456">
        <w:rPr>
          <w:szCs w:val="28"/>
        </w:rPr>
        <w:t xml:space="preserve">        </w:t>
      </w:r>
      <w:r w:rsidRPr="00E64456">
        <w:rPr>
          <w:szCs w:val="28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организаций»;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>приказ МЧС России от 14.11.2008 № 687 «Об утверждении Положения об организации и ведении гражданской обороны в муниципальных образованиях и организациях».</w:t>
      </w:r>
    </w:p>
    <w:p w:rsidR="00071153" w:rsidRPr="00E64456" w:rsidRDefault="00071153" w:rsidP="00071153">
      <w:pPr>
        <w:ind w:firstLine="709"/>
        <w:jc w:val="both"/>
        <w:rPr>
          <w:szCs w:val="28"/>
        </w:rPr>
      </w:pPr>
      <w:r w:rsidRPr="00E64456">
        <w:rPr>
          <w:szCs w:val="28"/>
        </w:rPr>
        <w:t xml:space="preserve">Согласно статье 18 Федерального закона «О гражданской обороне» финансовое обеспечение мероприятий по гражданской обороне, защите населения и </w:t>
      </w:r>
      <w:r w:rsidRPr="00E64456">
        <w:rPr>
          <w:szCs w:val="28"/>
        </w:rPr>
        <w:lastRenderedPageBreak/>
        <w:t>территорий,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Федерации;</w:t>
      </w:r>
    </w:p>
    <w:p w:rsidR="002F3C86" w:rsidRPr="00E64456" w:rsidRDefault="00071153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2F3C86" w:rsidRPr="00E64456" w:rsidRDefault="00071153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2F3C86" w:rsidRDefault="00071153" w:rsidP="00F1568A">
      <w:pPr>
        <w:ind w:firstLine="709"/>
        <w:jc w:val="both"/>
        <w:rPr>
          <w:szCs w:val="28"/>
        </w:rPr>
      </w:pPr>
      <w:r w:rsidRPr="00E64456">
        <w:rPr>
          <w:szCs w:val="28"/>
        </w:rPr>
        <w:t>Порядок возмещ</w:t>
      </w:r>
      <w:r w:rsidRPr="00E64456">
        <w:rPr>
          <w:szCs w:val="28"/>
        </w:rPr>
        <w:t>е</w:t>
      </w:r>
      <w:r w:rsidRPr="00E64456">
        <w:rPr>
          <w:szCs w:val="28"/>
        </w:rPr>
        <w:t>ния расходов на подготовку и проведение мероприятий по гражданской обор</w:t>
      </w:r>
      <w:r w:rsidRPr="00E64456">
        <w:rPr>
          <w:szCs w:val="28"/>
        </w:rPr>
        <w:t>о</w:t>
      </w:r>
      <w:r w:rsidRPr="00E64456">
        <w:rPr>
          <w:szCs w:val="28"/>
        </w:rPr>
        <w:t xml:space="preserve">не установлен постановлением Правительства Российской Федерации от 16 марта </w:t>
      </w:r>
      <w:smartTag w:uri="urn:schemas-microsoft-com:office:smarttags" w:element="metricconverter">
        <w:smartTagPr>
          <w:attr w:name="ProductID" w:val="2000 г"/>
        </w:smartTagPr>
        <w:r w:rsidRPr="00E64456">
          <w:rPr>
            <w:szCs w:val="28"/>
          </w:rPr>
          <w:t>2000 г</w:t>
        </w:r>
      </w:smartTag>
      <w:r w:rsidRPr="00E64456">
        <w:rPr>
          <w:szCs w:val="28"/>
        </w:rPr>
        <w:t>. № 227 «О возмещении расходов на подготовку и проведение мероприятий по гражданской обор</w:t>
      </w:r>
      <w:r w:rsidRPr="00E64456">
        <w:rPr>
          <w:szCs w:val="28"/>
        </w:rPr>
        <w:t>о</w:t>
      </w:r>
      <w:r w:rsidRPr="00E64456">
        <w:rPr>
          <w:szCs w:val="28"/>
        </w:rPr>
        <w:t>не».</w:t>
      </w:r>
    </w:p>
    <w:p w:rsidR="00B1602D" w:rsidRPr="00E64456" w:rsidRDefault="00CC4B08" w:rsidP="00F1568A">
      <w:pPr>
        <w:ind w:firstLine="709"/>
        <w:jc w:val="both"/>
        <w:rPr>
          <w:szCs w:val="28"/>
        </w:rPr>
      </w:pPr>
      <w:r>
        <w:rPr>
          <w:szCs w:val="28"/>
        </w:rPr>
        <w:t xml:space="preserve">Были перечислены </w:t>
      </w:r>
      <w:r w:rsidR="00B1602D">
        <w:rPr>
          <w:szCs w:val="28"/>
        </w:rPr>
        <w:t xml:space="preserve">основные моменты </w:t>
      </w:r>
      <w:r>
        <w:rPr>
          <w:szCs w:val="28"/>
        </w:rPr>
        <w:t>в области знаний по гражданской обороне, защиты населения и территорий.</w:t>
      </w:r>
    </w:p>
    <w:p w:rsidR="002F3C86" w:rsidRDefault="002F3C86" w:rsidP="00F1568A">
      <w:pPr>
        <w:ind w:firstLine="709"/>
        <w:jc w:val="both"/>
        <w:rPr>
          <w:sz w:val="24"/>
          <w:szCs w:val="24"/>
        </w:rPr>
      </w:pPr>
    </w:p>
    <w:p w:rsidR="000C527E" w:rsidRDefault="000C527E" w:rsidP="00F1568A">
      <w:pPr>
        <w:ind w:firstLine="709"/>
        <w:jc w:val="both"/>
        <w:rPr>
          <w:b/>
          <w:szCs w:val="28"/>
        </w:rPr>
      </w:pPr>
      <w:r w:rsidRPr="00E64456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E64456">
        <w:rPr>
          <w:b/>
          <w:szCs w:val="28"/>
        </w:rPr>
        <w:t>.</w:t>
      </w:r>
      <w:r>
        <w:rPr>
          <w:b/>
          <w:szCs w:val="28"/>
        </w:rPr>
        <w:t xml:space="preserve"> Порядок </w:t>
      </w:r>
      <w:r w:rsidR="00B1602D">
        <w:rPr>
          <w:b/>
          <w:szCs w:val="28"/>
        </w:rPr>
        <w:t xml:space="preserve">назначения </w:t>
      </w:r>
      <w:r w:rsidR="00CC4B08">
        <w:rPr>
          <w:b/>
          <w:szCs w:val="28"/>
        </w:rPr>
        <w:t>уполномоченных на решение задач в области гражданской обороны</w:t>
      </w:r>
      <w:r w:rsidR="00CD6957">
        <w:rPr>
          <w:b/>
          <w:szCs w:val="28"/>
        </w:rPr>
        <w:t>, ЧС приро</w:t>
      </w:r>
      <w:r w:rsidR="00970E7F">
        <w:rPr>
          <w:b/>
          <w:szCs w:val="28"/>
        </w:rPr>
        <w:t>дного и техногенного характера</w:t>
      </w:r>
    </w:p>
    <w:p w:rsidR="00D93C5E" w:rsidRPr="00CC4B08" w:rsidRDefault="00CD6957" w:rsidP="00CD6957">
      <w:pPr>
        <w:ind w:right="139" w:firstLine="709"/>
        <w:jc w:val="both"/>
        <w:rPr>
          <w:b/>
          <w:szCs w:val="28"/>
        </w:rPr>
      </w:pPr>
      <w:r>
        <w:rPr>
          <w:b/>
          <w:szCs w:val="28"/>
        </w:rPr>
        <w:t xml:space="preserve">3.1. </w:t>
      </w:r>
      <w:r w:rsidR="00D93C5E" w:rsidRPr="00CC4B08">
        <w:rPr>
          <w:b/>
          <w:szCs w:val="28"/>
        </w:rPr>
        <w:t>Общие положения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 xml:space="preserve">1. </w:t>
      </w:r>
      <w:r w:rsidR="00EF60BD" w:rsidRPr="000C527E">
        <w:rPr>
          <w:szCs w:val="28"/>
        </w:rPr>
        <w:t xml:space="preserve">Структурные подразделения </w:t>
      </w:r>
      <w:r w:rsidR="009A5E30" w:rsidRPr="000C527E">
        <w:rPr>
          <w:szCs w:val="28"/>
        </w:rPr>
        <w:t>(отдел</w:t>
      </w:r>
      <w:r w:rsidR="009A5E30">
        <w:rPr>
          <w:szCs w:val="28"/>
        </w:rPr>
        <w:t>ы</w:t>
      </w:r>
      <w:r w:rsidR="009A5E30" w:rsidRPr="000C527E">
        <w:rPr>
          <w:szCs w:val="28"/>
        </w:rPr>
        <w:t xml:space="preserve"> ГОЧС) </w:t>
      </w:r>
      <w:r w:rsidR="00EF60BD" w:rsidRPr="000C527E">
        <w:rPr>
          <w:szCs w:val="28"/>
        </w:rPr>
        <w:t xml:space="preserve">(работники) </w:t>
      </w:r>
      <w:r w:rsidR="009A5E30">
        <w:rPr>
          <w:szCs w:val="28"/>
        </w:rPr>
        <w:t xml:space="preserve">специально </w:t>
      </w:r>
      <w:r w:rsidR="00EF60BD" w:rsidRPr="000C527E">
        <w:rPr>
          <w:szCs w:val="28"/>
        </w:rPr>
        <w:t xml:space="preserve">уполномоченные </w:t>
      </w:r>
      <w:r w:rsidRPr="000C527E">
        <w:rPr>
          <w:szCs w:val="28"/>
        </w:rPr>
        <w:t>на решение задач в области гражданской  обороны</w:t>
      </w:r>
      <w:r w:rsidR="00EF60BD" w:rsidRPr="000C527E">
        <w:rPr>
          <w:szCs w:val="28"/>
        </w:rPr>
        <w:t xml:space="preserve">, ЧС природного </w:t>
      </w:r>
      <w:r w:rsidR="00011C99">
        <w:rPr>
          <w:szCs w:val="28"/>
        </w:rPr>
        <w:t xml:space="preserve">и техногенного характера </w:t>
      </w:r>
      <w:r w:rsidRPr="000C527E">
        <w:rPr>
          <w:szCs w:val="28"/>
        </w:rPr>
        <w:t>предназначены для реализации задач в области гражданской обороны</w:t>
      </w:r>
      <w:r w:rsidR="00EF60BD" w:rsidRPr="000C527E">
        <w:rPr>
          <w:szCs w:val="28"/>
        </w:rPr>
        <w:t xml:space="preserve">, защиты населения и территории от ЧС природного и техногенного характера, </w:t>
      </w:r>
      <w:r w:rsidR="00EF60BD" w:rsidRPr="00011C99">
        <w:rPr>
          <w:szCs w:val="28"/>
        </w:rPr>
        <w:t>пожарной безопасности, безопасности на водных объектах</w:t>
      </w:r>
      <w:r w:rsidRPr="000C527E">
        <w:rPr>
          <w:szCs w:val="28"/>
        </w:rPr>
        <w:t xml:space="preserve">. В своей деятельности, </w:t>
      </w:r>
      <w:r w:rsidR="009A5E30">
        <w:rPr>
          <w:szCs w:val="28"/>
        </w:rPr>
        <w:t>руководствуются</w:t>
      </w:r>
      <w:r w:rsidRPr="009A5E30">
        <w:rPr>
          <w:szCs w:val="28"/>
        </w:rPr>
        <w:t xml:space="preserve"> </w:t>
      </w:r>
      <w:r w:rsidR="00EF60BD" w:rsidRPr="009A5E30">
        <w:rPr>
          <w:szCs w:val="28"/>
        </w:rPr>
        <w:t>Конституцией</w:t>
      </w:r>
      <w:r w:rsidR="00EF60BD" w:rsidRPr="000C527E"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Уставом муниципального образования, законами и иными нормативными правовыми актами муниципального образования</w:t>
      </w:r>
      <w:r w:rsidR="009A5E30">
        <w:rPr>
          <w:szCs w:val="28"/>
        </w:rPr>
        <w:t xml:space="preserve"> (организации)</w:t>
      </w:r>
      <w:r w:rsidR="00EF60BD" w:rsidRPr="000C527E">
        <w:rPr>
          <w:szCs w:val="28"/>
        </w:rPr>
        <w:t xml:space="preserve">, Положением об отделе </w:t>
      </w:r>
      <w:r w:rsidR="00B1602D">
        <w:rPr>
          <w:szCs w:val="28"/>
        </w:rPr>
        <w:t>ГОЧС</w:t>
      </w:r>
      <w:r w:rsidR="009A5E30">
        <w:rPr>
          <w:szCs w:val="28"/>
        </w:rPr>
        <w:t xml:space="preserve"> (работнике)</w:t>
      </w:r>
      <w:r w:rsidR="00B1602D">
        <w:rPr>
          <w:szCs w:val="28"/>
        </w:rPr>
        <w:t xml:space="preserve"> </w:t>
      </w:r>
      <w:r w:rsidR="00EF60BD" w:rsidRPr="000C527E">
        <w:rPr>
          <w:szCs w:val="28"/>
        </w:rPr>
        <w:t>администрации муниципального образования</w:t>
      </w:r>
      <w:r w:rsidR="009A5E30">
        <w:rPr>
          <w:szCs w:val="28"/>
        </w:rPr>
        <w:t xml:space="preserve"> (организации)</w:t>
      </w:r>
      <w:r w:rsidRPr="000C527E">
        <w:rPr>
          <w:szCs w:val="28"/>
        </w:rPr>
        <w:t>.</w:t>
      </w:r>
    </w:p>
    <w:p w:rsidR="00D93C5E" w:rsidRPr="000C527E" w:rsidRDefault="002315E9" w:rsidP="00713433">
      <w:pPr>
        <w:ind w:right="139" w:firstLine="709"/>
        <w:jc w:val="both"/>
        <w:rPr>
          <w:szCs w:val="28"/>
        </w:rPr>
      </w:pPr>
      <w:r w:rsidRPr="000C527E">
        <w:rPr>
          <w:szCs w:val="28"/>
        </w:rPr>
        <w:t>2</w:t>
      </w:r>
      <w:r w:rsidR="00D93C5E" w:rsidRPr="000C527E">
        <w:rPr>
          <w:szCs w:val="28"/>
        </w:rPr>
        <w:t>.</w:t>
      </w:r>
      <w:r w:rsidR="00EF60BD" w:rsidRPr="000C527E">
        <w:rPr>
          <w:szCs w:val="28"/>
        </w:rPr>
        <w:t xml:space="preserve"> </w:t>
      </w:r>
      <w:r w:rsidR="00D93C5E" w:rsidRPr="000C527E">
        <w:rPr>
          <w:szCs w:val="28"/>
        </w:rPr>
        <w:t xml:space="preserve">Отдел </w:t>
      </w:r>
      <w:r w:rsidR="00EF60BD" w:rsidRPr="000C527E">
        <w:rPr>
          <w:szCs w:val="28"/>
        </w:rPr>
        <w:t>ГОЧС</w:t>
      </w:r>
      <w:r w:rsidR="009A5E30">
        <w:rPr>
          <w:szCs w:val="28"/>
        </w:rPr>
        <w:t xml:space="preserve"> (работник)</w:t>
      </w:r>
      <w:r w:rsidR="00D93C5E" w:rsidRPr="000C527E">
        <w:rPr>
          <w:szCs w:val="28"/>
        </w:rPr>
        <w:t xml:space="preserve"> администрации муниципального образования</w:t>
      </w:r>
      <w:r w:rsidR="009A5E30">
        <w:rPr>
          <w:szCs w:val="28"/>
        </w:rPr>
        <w:t xml:space="preserve"> (организации)</w:t>
      </w:r>
      <w:r w:rsidR="00D93C5E" w:rsidRPr="000C527E">
        <w:rPr>
          <w:szCs w:val="28"/>
        </w:rPr>
        <w:t xml:space="preserve"> является структурным подразделением администрации муниципального образования</w:t>
      </w:r>
      <w:r w:rsidR="009A5E30">
        <w:rPr>
          <w:szCs w:val="28"/>
        </w:rPr>
        <w:t xml:space="preserve"> (организации)</w:t>
      </w:r>
      <w:r w:rsidR="00D93C5E" w:rsidRPr="000C527E">
        <w:rPr>
          <w:szCs w:val="28"/>
        </w:rPr>
        <w:t xml:space="preserve"> без права юридического лица.</w:t>
      </w:r>
    </w:p>
    <w:p w:rsidR="00D93C5E" w:rsidRDefault="002315E9" w:rsidP="00713433">
      <w:pPr>
        <w:ind w:right="139" w:firstLine="709"/>
        <w:jc w:val="both"/>
        <w:rPr>
          <w:szCs w:val="28"/>
        </w:rPr>
      </w:pPr>
      <w:r w:rsidRPr="000C527E">
        <w:rPr>
          <w:szCs w:val="28"/>
        </w:rPr>
        <w:t>3</w:t>
      </w:r>
      <w:r w:rsidR="00D93C5E" w:rsidRPr="000C527E">
        <w:rPr>
          <w:szCs w:val="28"/>
        </w:rPr>
        <w:t>.</w:t>
      </w:r>
      <w:r w:rsidR="00EF60BD" w:rsidRPr="000C527E">
        <w:rPr>
          <w:szCs w:val="28"/>
        </w:rPr>
        <w:t xml:space="preserve"> </w:t>
      </w:r>
      <w:r w:rsidR="00D93C5E" w:rsidRPr="000C527E">
        <w:rPr>
          <w:szCs w:val="28"/>
        </w:rPr>
        <w:t>Отдел</w:t>
      </w:r>
      <w:r w:rsidR="009A5E30">
        <w:rPr>
          <w:szCs w:val="28"/>
        </w:rPr>
        <w:t xml:space="preserve"> (работник)</w:t>
      </w:r>
      <w:r w:rsidR="00D93C5E" w:rsidRPr="000C527E">
        <w:rPr>
          <w:szCs w:val="28"/>
        </w:rPr>
        <w:t xml:space="preserve"> является постоянно действующим органом управления муниципального образования звена территориальной подсистемы РСЧС области</w:t>
      </w:r>
      <w:r w:rsidR="009A5E30">
        <w:rPr>
          <w:szCs w:val="28"/>
        </w:rPr>
        <w:t xml:space="preserve"> </w:t>
      </w:r>
      <w:r w:rsidR="00CD6957">
        <w:rPr>
          <w:szCs w:val="28"/>
        </w:rPr>
        <w:t xml:space="preserve">либо </w:t>
      </w:r>
      <w:r w:rsidR="00CD6957" w:rsidRPr="000C527E">
        <w:rPr>
          <w:szCs w:val="28"/>
        </w:rPr>
        <w:t>постоянно действующим органом управления</w:t>
      </w:r>
      <w:r w:rsidR="00CD6957">
        <w:rPr>
          <w:szCs w:val="28"/>
        </w:rPr>
        <w:t xml:space="preserve"> организации</w:t>
      </w:r>
      <w:r w:rsidR="00D93C5E" w:rsidRPr="000C527E">
        <w:rPr>
          <w:szCs w:val="28"/>
        </w:rPr>
        <w:t>.</w:t>
      </w:r>
    </w:p>
    <w:p w:rsidR="00D93C5E" w:rsidRPr="000C527E" w:rsidRDefault="002315E9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4</w:t>
      </w:r>
      <w:r w:rsidR="00D93C5E" w:rsidRPr="000C527E">
        <w:rPr>
          <w:szCs w:val="28"/>
        </w:rPr>
        <w:t>. Основными задачами являются: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организация планирования и проведения мероприятий по гражданской обороне;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организация создания и поддержания в состоянии постоянной готовности к использованию локальных систем оповещения;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lastRenderedPageBreak/>
        <w:t>- организация обучения работников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организация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D93C5E" w:rsidRPr="000C527E" w:rsidRDefault="002315E9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5</w:t>
      </w:r>
      <w:r w:rsidR="00D93C5E" w:rsidRPr="000C527E">
        <w:rPr>
          <w:szCs w:val="28"/>
        </w:rPr>
        <w:t xml:space="preserve">. В соответствии с основными задачами </w:t>
      </w:r>
      <w:r w:rsidR="00CD6957" w:rsidRPr="000C527E">
        <w:rPr>
          <w:szCs w:val="28"/>
        </w:rPr>
        <w:t>отделы</w:t>
      </w:r>
      <w:r w:rsidR="00CD6957">
        <w:rPr>
          <w:szCs w:val="28"/>
        </w:rPr>
        <w:t xml:space="preserve"> ГОЧС (работники)</w:t>
      </w:r>
      <w:r w:rsidR="00D93C5E" w:rsidRPr="000C527E">
        <w:rPr>
          <w:szCs w:val="28"/>
        </w:rPr>
        <w:t>: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разработку и корректировку планов гражданской обороны</w:t>
      </w:r>
      <w:r w:rsidR="00CD6957">
        <w:rPr>
          <w:szCs w:val="28"/>
        </w:rPr>
        <w:t>, планов действий по предупреждению и ликвидации ЧС природного и техногенного характера</w:t>
      </w:r>
      <w:r w:rsidRPr="000C527E">
        <w:rPr>
          <w:szCs w:val="28"/>
        </w:rPr>
        <w:t>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планируют и организуют эвакуационные мероприятия;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</w:t>
      </w:r>
      <w:r w:rsidR="008851C2">
        <w:rPr>
          <w:szCs w:val="28"/>
        </w:rPr>
        <w:t xml:space="preserve"> </w:t>
      </w:r>
      <w:r w:rsidRPr="000C527E">
        <w:rPr>
          <w:szCs w:val="28"/>
        </w:rPr>
        <w:t>разрабатывают проекты документов, регламентирующих работу в области гражданской обороны</w:t>
      </w:r>
      <w:r w:rsidR="00CD6957">
        <w:rPr>
          <w:szCs w:val="28"/>
        </w:rPr>
        <w:t>, ЧС природного и техногенного характера, пожарной безопасности, безопасности на водных объектах</w:t>
      </w:r>
      <w:r w:rsidRPr="000C527E">
        <w:rPr>
          <w:szCs w:val="28"/>
        </w:rPr>
        <w:t>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</w:t>
      </w:r>
      <w:r w:rsidR="008851C2">
        <w:rPr>
          <w:szCs w:val="28"/>
        </w:rPr>
        <w:t xml:space="preserve"> </w:t>
      </w:r>
      <w:r w:rsidRPr="000C527E">
        <w:rPr>
          <w:szCs w:val="28"/>
        </w:rPr>
        <w:t>формируют (разрабатывают) предложения по мероприятиям гражданской обороны, обеспечивающие выполнение мобилизационного плана организаций;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планирование и проведение мероприятий по световой и другим видам маскировки;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 xml:space="preserve"> - организуют создание и поддержание в состоянии постоянной готовности к использованию систем связи оповещения;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прием сигналов гражданской обороны и доведение их до руководящего состава;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оповещение работников этих</w:t>
      </w:r>
      <w:r w:rsidR="00CD6957">
        <w:rPr>
          <w:szCs w:val="28"/>
        </w:rPr>
        <w:t xml:space="preserve"> муниципальных образований (</w:t>
      </w:r>
      <w:r w:rsidRPr="000C527E">
        <w:rPr>
          <w:szCs w:val="28"/>
        </w:rPr>
        <w:t>организаций</w:t>
      </w:r>
      <w:r w:rsidR="00CD6957">
        <w:rPr>
          <w:szCs w:val="28"/>
        </w:rPr>
        <w:t>)</w:t>
      </w:r>
      <w:r w:rsidRPr="000C527E">
        <w:rPr>
          <w:szCs w:val="28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создание и поддержание в состоянии постоянной готовности к использованию локальных систем оповещения;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создание, оснащение, подготовку нештатных аварийно-спасательных формирований, осуществляют их учет;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участвуют в планировании и проведении аварийно-спасательных работ;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 xml:space="preserve">- организуют обучение работников способам защиты от опасностей, возникающих при ведении военных </w:t>
      </w:r>
      <w:r w:rsidR="00CD6957">
        <w:rPr>
          <w:szCs w:val="28"/>
        </w:rPr>
        <w:t>конфликтов</w:t>
      </w:r>
      <w:r w:rsidRPr="000C527E">
        <w:rPr>
          <w:szCs w:val="28"/>
        </w:rPr>
        <w:t xml:space="preserve"> или вследствие этих </w:t>
      </w:r>
      <w:r w:rsidR="00CD6957">
        <w:rPr>
          <w:szCs w:val="28"/>
        </w:rPr>
        <w:t>конфликтов</w:t>
      </w:r>
      <w:r w:rsidRPr="000C527E">
        <w:rPr>
          <w:szCs w:val="28"/>
        </w:rPr>
        <w:t>,  также при возникновении чрезвычайных ситуаций природного и техногенного характера;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</w:t>
      </w:r>
      <w:r w:rsidR="00CD6957">
        <w:rPr>
          <w:szCs w:val="28"/>
        </w:rPr>
        <w:t>, а также по созданию финансовых и материальных резервов при ликвидации ЧС</w:t>
      </w:r>
      <w:r w:rsidRPr="000C527E">
        <w:rPr>
          <w:szCs w:val="28"/>
        </w:rPr>
        <w:t>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организуют контроль за выполнением принятых решений и утвержденных планов по выполнению мероприятий  гражданской обороны</w:t>
      </w:r>
      <w:r w:rsidR="00CD6957">
        <w:rPr>
          <w:szCs w:val="28"/>
        </w:rPr>
        <w:t>, планов действий</w:t>
      </w:r>
      <w:r w:rsidRPr="000C527E">
        <w:rPr>
          <w:szCs w:val="28"/>
        </w:rPr>
        <w:t>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lastRenderedPageBreak/>
        <w:t>- вносят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D93C5E" w:rsidRPr="000C527E" w:rsidRDefault="00D93C5E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- привлекают в установленном порядке к работе по подготовке планов, директивных документов и отчетных материалов по гражданской обороне</w:t>
      </w:r>
      <w:r w:rsidR="00CD6957">
        <w:rPr>
          <w:szCs w:val="28"/>
        </w:rPr>
        <w:t>, ЧС</w:t>
      </w:r>
      <w:r w:rsidRPr="000C527E">
        <w:rPr>
          <w:szCs w:val="28"/>
        </w:rPr>
        <w:t xml:space="preserve"> другие структурные подразделения организации.</w:t>
      </w:r>
    </w:p>
    <w:p w:rsidR="00D93C5E" w:rsidRPr="000C527E" w:rsidRDefault="002315E9" w:rsidP="00D91335">
      <w:pPr>
        <w:ind w:firstLine="709"/>
        <w:jc w:val="both"/>
        <w:rPr>
          <w:szCs w:val="28"/>
        </w:rPr>
      </w:pPr>
      <w:r w:rsidRPr="000C527E">
        <w:rPr>
          <w:szCs w:val="28"/>
        </w:rPr>
        <w:t>6</w:t>
      </w:r>
      <w:r w:rsidR="00D93C5E" w:rsidRPr="000C527E">
        <w:rPr>
          <w:szCs w:val="28"/>
        </w:rPr>
        <w:t>.</w:t>
      </w:r>
      <w:r w:rsidR="00970E7F">
        <w:rPr>
          <w:szCs w:val="28"/>
        </w:rPr>
        <w:t xml:space="preserve"> </w:t>
      </w:r>
      <w:r w:rsidR="00EF60BD" w:rsidRPr="000C527E">
        <w:rPr>
          <w:szCs w:val="28"/>
        </w:rPr>
        <w:t>Отделы</w:t>
      </w:r>
      <w:r w:rsidR="00CD6957">
        <w:rPr>
          <w:szCs w:val="28"/>
        </w:rPr>
        <w:t xml:space="preserve"> (работники)</w:t>
      </w:r>
      <w:r w:rsidR="00EF60BD" w:rsidRPr="000C527E">
        <w:rPr>
          <w:szCs w:val="28"/>
        </w:rPr>
        <w:t xml:space="preserve"> </w:t>
      </w:r>
      <w:r w:rsidR="00D93C5E" w:rsidRPr="000C527E">
        <w:rPr>
          <w:szCs w:val="28"/>
        </w:rPr>
        <w:t>в своей деятельности  взаимодействует со структурными подразделениями администрации муниципального образования</w:t>
      </w:r>
      <w:r w:rsidR="00CD6957">
        <w:rPr>
          <w:szCs w:val="28"/>
        </w:rPr>
        <w:t xml:space="preserve"> (организации)</w:t>
      </w:r>
      <w:r w:rsidR="00D93C5E" w:rsidRPr="000C527E">
        <w:rPr>
          <w:szCs w:val="28"/>
        </w:rPr>
        <w:t xml:space="preserve">, органом, уполномоченным на решение задач в области гражданской обороны, предупреждения и ликвидации </w:t>
      </w:r>
      <w:r w:rsidR="00CD6957">
        <w:rPr>
          <w:szCs w:val="28"/>
        </w:rPr>
        <w:t>ЧС</w:t>
      </w:r>
      <w:r w:rsidR="00D93C5E" w:rsidRPr="000C527E">
        <w:rPr>
          <w:szCs w:val="28"/>
        </w:rPr>
        <w:t xml:space="preserve"> на территории</w:t>
      </w:r>
      <w:r w:rsidR="00D93C5E" w:rsidRPr="000C527E">
        <w:rPr>
          <w:color w:val="FF0000"/>
          <w:szCs w:val="28"/>
        </w:rPr>
        <w:t xml:space="preserve"> </w:t>
      </w:r>
      <w:r w:rsidR="00D93C5E" w:rsidRPr="000C527E">
        <w:rPr>
          <w:szCs w:val="28"/>
        </w:rPr>
        <w:t>Кировской области, исполнительными и законодательными органами государственной власти, федеральными государственными органами, органами местного самоуправлен</w:t>
      </w:r>
      <w:r w:rsidR="00D0101A" w:rsidRPr="000C527E">
        <w:rPr>
          <w:szCs w:val="28"/>
        </w:rPr>
        <w:t>ия, организациями и гражданами.</w:t>
      </w:r>
    </w:p>
    <w:p w:rsidR="00D0101A" w:rsidRPr="00970E7F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7. Количество работников структурных подразделений по гражданской обороне организаций (с учетом численности представительств и филиалов),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норм, установленных </w:t>
      </w:r>
      <w:hyperlink r:id="rId12" w:history="1">
        <w:r w:rsidR="00970E7F" w:rsidRPr="000C52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0E7F" w:rsidRPr="000C527E">
        <w:rPr>
          <w:rFonts w:ascii="Times New Roman" w:hAnsi="Times New Roman" w:cs="Times New Roman"/>
          <w:sz w:val="28"/>
          <w:szCs w:val="28"/>
        </w:rPr>
        <w:t xml:space="preserve"> </w:t>
      </w:r>
      <w:r w:rsidRPr="000C527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июля 1999 г. № 782</w:t>
      </w:r>
      <w:r w:rsidR="00970E7F">
        <w:rPr>
          <w:rFonts w:ascii="Times New Roman" w:hAnsi="Times New Roman" w:cs="Times New Roman"/>
          <w:sz w:val="28"/>
          <w:szCs w:val="28"/>
        </w:rPr>
        <w:t xml:space="preserve"> </w:t>
      </w:r>
      <w:r w:rsidR="00970E7F" w:rsidRPr="00970E7F">
        <w:rPr>
          <w:rFonts w:ascii="Times New Roman" w:hAnsi="Times New Roman" w:cs="Times New Roman"/>
          <w:sz w:val="28"/>
          <w:szCs w:val="28"/>
        </w:rPr>
        <w:t>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Pr="00970E7F">
        <w:rPr>
          <w:rFonts w:ascii="Times New Roman" w:hAnsi="Times New Roman" w:cs="Times New Roman"/>
          <w:sz w:val="28"/>
          <w:szCs w:val="28"/>
        </w:rPr>
        <w:t>.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8. Количество работников в структурном подразделении или отдельных работников в составе других подразделений организации (представительствах и филиалах) определяется по следующим нормам: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В организациях, продолжающих работу в военное время: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а) отнесенных к категориям по гражданской обороне: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до 1000 работников согласно штатному расписанию </w:t>
      </w:r>
      <w:r w:rsidR="004A2952">
        <w:rPr>
          <w:rFonts w:ascii="Times New Roman" w:hAnsi="Times New Roman" w:cs="Times New Roman"/>
          <w:sz w:val="28"/>
          <w:szCs w:val="28"/>
        </w:rPr>
        <w:t>–</w:t>
      </w:r>
      <w:r w:rsidRPr="000C527E">
        <w:rPr>
          <w:rFonts w:ascii="Times New Roman" w:hAnsi="Times New Roman" w:cs="Times New Roman"/>
          <w:sz w:val="28"/>
          <w:szCs w:val="28"/>
        </w:rPr>
        <w:t xml:space="preserve"> 1 освобожденный работник;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от 1000 до 5000 работников согласно штатному расписанию </w:t>
      </w:r>
      <w:r w:rsidR="004A2952">
        <w:rPr>
          <w:rFonts w:ascii="Times New Roman" w:hAnsi="Times New Roman" w:cs="Times New Roman"/>
          <w:sz w:val="28"/>
          <w:szCs w:val="28"/>
        </w:rPr>
        <w:t xml:space="preserve">– </w:t>
      </w:r>
      <w:r w:rsidRPr="000C527E">
        <w:rPr>
          <w:rFonts w:ascii="Times New Roman" w:hAnsi="Times New Roman" w:cs="Times New Roman"/>
          <w:sz w:val="28"/>
          <w:szCs w:val="28"/>
        </w:rPr>
        <w:t>2 - 3 освобожденных работника;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от 5000 и более работников согласно штатному расписанию </w:t>
      </w:r>
      <w:r w:rsidR="004A2952">
        <w:rPr>
          <w:rFonts w:ascii="Times New Roman" w:hAnsi="Times New Roman" w:cs="Times New Roman"/>
          <w:sz w:val="28"/>
          <w:szCs w:val="28"/>
        </w:rPr>
        <w:t>–</w:t>
      </w:r>
      <w:r w:rsidRPr="000C527E">
        <w:rPr>
          <w:rFonts w:ascii="Times New Roman" w:hAnsi="Times New Roman" w:cs="Times New Roman"/>
          <w:sz w:val="28"/>
          <w:szCs w:val="28"/>
        </w:rPr>
        <w:t xml:space="preserve"> 4 - 5 освобожденных работников;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б) не отнесенных к категориям по гражданской обороне: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до 200 работников согласно штатному расписанию </w:t>
      </w:r>
      <w:r w:rsidR="004A2952">
        <w:rPr>
          <w:rFonts w:ascii="Times New Roman" w:hAnsi="Times New Roman" w:cs="Times New Roman"/>
          <w:sz w:val="28"/>
          <w:szCs w:val="28"/>
        </w:rPr>
        <w:t>–</w:t>
      </w:r>
      <w:r w:rsidRPr="000C527E">
        <w:rPr>
          <w:rFonts w:ascii="Times New Roman" w:hAnsi="Times New Roman" w:cs="Times New Roman"/>
          <w:sz w:val="28"/>
          <w:szCs w:val="28"/>
        </w:rPr>
        <w:t xml:space="preserve"> 1 работник (по совместительству);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от 200 и более работников согласно штатному расписанию </w:t>
      </w:r>
      <w:r w:rsidR="004A2952">
        <w:rPr>
          <w:rFonts w:ascii="Times New Roman" w:hAnsi="Times New Roman" w:cs="Times New Roman"/>
          <w:sz w:val="28"/>
          <w:szCs w:val="28"/>
        </w:rPr>
        <w:t>–</w:t>
      </w:r>
      <w:r w:rsidRPr="000C527E">
        <w:rPr>
          <w:rFonts w:ascii="Times New Roman" w:hAnsi="Times New Roman" w:cs="Times New Roman"/>
          <w:sz w:val="28"/>
          <w:szCs w:val="28"/>
        </w:rPr>
        <w:t xml:space="preserve"> 1 освобожденный работник.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9. В организациях, прекращающих работу в военное время:</w:t>
      </w:r>
    </w:p>
    <w:p w:rsidR="00D0101A" w:rsidRPr="000C527E" w:rsidRDefault="00D0101A" w:rsidP="00D91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назначение освобожденных работников, уполномоченных на решение задач в области гражданской обороны, не обязательно.</w:t>
      </w:r>
    </w:p>
    <w:p w:rsidR="00D0101A" w:rsidRPr="000C527E" w:rsidRDefault="00D0101A" w:rsidP="001A3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При определении количества работников в структурных подразделениях или отдельных работников по гражданской обороне в организациях в составе ее подразделений (представительствах и филиалах), осуществляющих свою деятельность в сфере образования, учитывается общее количество обучаемых.</w:t>
      </w:r>
    </w:p>
    <w:p w:rsidR="00D0101A" w:rsidRPr="000C527E" w:rsidRDefault="00D0101A" w:rsidP="001A3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 xml:space="preserve">10. Численность структурных подразделений (работников), уполномоченных на решение задач в области гражданской обороны, закрепляется распорядительным </w:t>
      </w:r>
      <w:r w:rsidRPr="000C527E">
        <w:rPr>
          <w:rFonts w:ascii="Times New Roman" w:hAnsi="Times New Roman" w:cs="Times New Roman"/>
          <w:sz w:val="28"/>
          <w:szCs w:val="28"/>
        </w:rPr>
        <w:lastRenderedPageBreak/>
        <w:t>документом соответствующего руководителя.</w:t>
      </w:r>
    </w:p>
    <w:p w:rsidR="00D0101A" w:rsidRPr="000C527E" w:rsidRDefault="00D0101A" w:rsidP="001A3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7E">
        <w:rPr>
          <w:rFonts w:ascii="Times New Roman" w:hAnsi="Times New Roman" w:cs="Times New Roman"/>
          <w:sz w:val="28"/>
          <w:szCs w:val="28"/>
        </w:rPr>
        <w:t>11. В организациях, отнесенных к категориям по гражданской обороне, с количеством работников свыше 5000 человек (с учетом входящих в их состав представительств и филиалов) с общим количеством работников свыше 10000 работников,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(территориальным органом МЧС России по субъекту Российской Федерации).</w:t>
      </w:r>
    </w:p>
    <w:p w:rsidR="00D93C5E" w:rsidRPr="000C527E" w:rsidRDefault="00D0101A" w:rsidP="001A3549">
      <w:pPr>
        <w:ind w:left="-142" w:right="139" w:firstLine="709"/>
        <w:jc w:val="both"/>
        <w:rPr>
          <w:szCs w:val="28"/>
        </w:rPr>
      </w:pPr>
      <w:r w:rsidRPr="000C527E">
        <w:rPr>
          <w:szCs w:val="28"/>
        </w:rPr>
        <w:t>12</w:t>
      </w:r>
      <w:r w:rsidR="00D93C5E" w:rsidRPr="000C527E">
        <w:rPr>
          <w:szCs w:val="28"/>
        </w:rPr>
        <w:t xml:space="preserve">. </w:t>
      </w:r>
      <w:r w:rsidRPr="000C527E">
        <w:rPr>
          <w:szCs w:val="28"/>
        </w:rPr>
        <w:t xml:space="preserve">Руководители структурных подразделений (работники) подчиняются непосредственно руководителю </w:t>
      </w:r>
      <w:r w:rsidR="004A2952">
        <w:rPr>
          <w:szCs w:val="28"/>
        </w:rPr>
        <w:t>администрации муниципального образования (</w:t>
      </w:r>
      <w:r w:rsidRPr="000C527E">
        <w:rPr>
          <w:szCs w:val="28"/>
        </w:rPr>
        <w:t>организации</w:t>
      </w:r>
      <w:r w:rsidR="004A2952">
        <w:rPr>
          <w:szCs w:val="28"/>
        </w:rPr>
        <w:t>).</w:t>
      </w:r>
      <w:r w:rsidRPr="000C527E">
        <w:rPr>
          <w:szCs w:val="28"/>
        </w:rPr>
        <w:t xml:space="preserve"> </w:t>
      </w:r>
      <w:r w:rsidR="004A2952" w:rsidRPr="000C527E">
        <w:rPr>
          <w:szCs w:val="28"/>
        </w:rPr>
        <w:t xml:space="preserve">Координирует </w:t>
      </w:r>
      <w:r w:rsidR="00D93C5E" w:rsidRPr="000C527E">
        <w:rPr>
          <w:szCs w:val="28"/>
        </w:rPr>
        <w:t xml:space="preserve">и контролирует </w:t>
      </w:r>
      <w:r w:rsidR="00EF60BD" w:rsidRPr="000C527E">
        <w:rPr>
          <w:szCs w:val="28"/>
        </w:rPr>
        <w:t xml:space="preserve">их </w:t>
      </w:r>
      <w:r w:rsidR="00D93C5E" w:rsidRPr="000C527E">
        <w:rPr>
          <w:szCs w:val="28"/>
        </w:rPr>
        <w:t>деятельность первый заместитель главы администрации муниципального образования</w:t>
      </w:r>
      <w:r w:rsidR="004A2952">
        <w:rPr>
          <w:szCs w:val="28"/>
        </w:rPr>
        <w:t xml:space="preserve"> (</w:t>
      </w:r>
      <w:r w:rsidRPr="000C527E">
        <w:rPr>
          <w:szCs w:val="28"/>
        </w:rPr>
        <w:t>организации</w:t>
      </w:r>
      <w:r w:rsidR="004A2952">
        <w:rPr>
          <w:szCs w:val="28"/>
        </w:rPr>
        <w:t>)</w:t>
      </w:r>
      <w:r w:rsidR="00D93C5E" w:rsidRPr="000C527E">
        <w:rPr>
          <w:szCs w:val="28"/>
        </w:rPr>
        <w:t>.</w:t>
      </w:r>
      <w:r w:rsidRPr="000C527E">
        <w:rPr>
          <w:szCs w:val="28"/>
        </w:rPr>
        <w:t xml:space="preserve"> Руководителем структурного подразделения по гражданской обороне может быть один из заместителей </w:t>
      </w:r>
      <w:r w:rsidR="004A2952" w:rsidRPr="000C527E">
        <w:rPr>
          <w:szCs w:val="28"/>
        </w:rPr>
        <w:t>администрации муниципального образования</w:t>
      </w:r>
      <w:r w:rsidR="004A2952">
        <w:rPr>
          <w:szCs w:val="28"/>
        </w:rPr>
        <w:t xml:space="preserve"> (</w:t>
      </w:r>
      <w:r w:rsidR="004A2952" w:rsidRPr="000C527E">
        <w:rPr>
          <w:szCs w:val="28"/>
        </w:rPr>
        <w:t>организации</w:t>
      </w:r>
      <w:r w:rsidR="004A2952">
        <w:rPr>
          <w:szCs w:val="28"/>
        </w:rPr>
        <w:t>)</w:t>
      </w:r>
      <w:r w:rsidR="004A2952" w:rsidRPr="000C527E">
        <w:rPr>
          <w:szCs w:val="28"/>
        </w:rPr>
        <w:t>.</w:t>
      </w:r>
    </w:p>
    <w:p w:rsidR="00D0101A" w:rsidRPr="000C527E" w:rsidRDefault="00D0101A" w:rsidP="001A3549">
      <w:pPr>
        <w:ind w:left="-142" w:right="139" w:firstLine="709"/>
        <w:jc w:val="both"/>
        <w:rPr>
          <w:szCs w:val="28"/>
        </w:rPr>
      </w:pPr>
    </w:p>
    <w:p w:rsidR="00D93C5E" w:rsidRPr="00D91335" w:rsidRDefault="00D91335" w:rsidP="001A3549">
      <w:pPr>
        <w:ind w:right="139" w:firstLine="709"/>
        <w:jc w:val="both"/>
        <w:rPr>
          <w:b/>
          <w:szCs w:val="28"/>
        </w:rPr>
      </w:pPr>
      <w:r w:rsidRPr="00D91335">
        <w:rPr>
          <w:b/>
          <w:szCs w:val="28"/>
        </w:rPr>
        <w:t xml:space="preserve">3.2. </w:t>
      </w:r>
      <w:r w:rsidR="001A3549" w:rsidRPr="00D91335">
        <w:rPr>
          <w:b/>
          <w:szCs w:val="28"/>
        </w:rPr>
        <w:t>Задачи,</w:t>
      </w:r>
      <w:r>
        <w:rPr>
          <w:b/>
          <w:szCs w:val="28"/>
        </w:rPr>
        <w:t xml:space="preserve"> возлагаемые на отделы ГОЧС (работников)</w:t>
      </w:r>
    </w:p>
    <w:p w:rsidR="00D93C5E" w:rsidRPr="000C527E" w:rsidRDefault="00D93C5E" w:rsidP="001A3549">
      <w:pPr>
        <w:ind w:left="-142" w:right="139" w:firstLine="851"/>
        <w:jc w:val="both"/>
        <w:rPr>
          <w:szCs w:val="28"/>
        </w:rPr>
      </w:pPr>
      <w:r w:rsidRPr="000C527E">
        <w:rPr>
          <w:szCs w:val="28"/>
        </w:rPr>
        <w:t xml:space="preserve">1. Организация и обеспечение выполнения полномочий администрации </w:t>
      </w:r>
      <w:r w:rsidR="002315E9" w:rsidRPr="000C527E">
        <w:rPr>
          <w:szCs w:val="28"/>
        </w:rPr>
        <w:t>муниципального образования</w:t>
      </w:r>
      <w:r w:rsidRPr="000C527E">
        <w:rPr>
          <w:szCs w:val="28"/>
        </w:rPr>
        <w:t xml:space="preserve"> </w:t>
      </w:r>
      <w:r w:rsidR="00CC4B08">
        <w:rPr>
          <w:szCs w:val="28"/>
        </w:rPr>
        <w:t xml:space="preserve">(организации) </w:t>
      </w:r>
      <w:r w:rsidRPr="000C527E">
        <w:rPr>
          <w:szCs w:val="28"/>
        </w:rPr>
        <w:t xml:space="preserve">в области гражданской обороны, </w:t>
      </w:r>
      <w:r w:rsidR="002315E9" w:rsidRPr="000C527E">
        <w:rPr>
          <w:szCs w:val="28"/>
        </w:rPr>
        <w:t>защиты населения и территории от ЧС природного и техногенного характера, пожарной безопасности, безопасности на водных объектах.</w:t>
      </w:r>
    </w:p>
    <w:p w:rsidR="00D93C5E" w:rsidRPr="000C527E" w:rsidRDefault="00D93C5E" w:rsidP="001A3549">
      <w:pPr>
        <w:pStyle w:val="30"/>
        <w:ind w:left="-142" w:right="139" w:firstLine="851"/>
        <w:rPr>
          <w:b w:val="0"/>
          <w:szCs w:val="28"/>
        </w:rPr>
      </w:pPr>
      <w:r w:rsidRPr="000C527E">
        <w:rPr>
          <w:b w:val="0"/>
          <w:szCs w:val="28"/>
        </w:rPr>
        <w:t xml:space="preserve">2. Осуществление </w:t>
      </w:r>
      <w:r w:rsidRPr="000C527E">
        <w:rPr>
          <w:b w:val="0"/>
          <w:spacing w:val="2"/>
          <w:szCs w:val="28"/>
        </w:rPr>
        <w:t xml:space="preserve">деятельности по организации и ведению гражданской обороны, экстренному реагированию при </w:t>
      </w:r>
      <w:r w:rsidR="00D91335">
        <w:rPr>
          <w:b w:val="0"/>
          <w:spacing w:val="2"/>
          <w:szCs w:val="28"/>
          <w:lang w:val="ru-RU"/>
        </w:rPr>
        <w:t>ЧС</w:t>
      </w:r>
      <w:r w:rsidRPr="000C527E">
        <w:rPr>
          <w:b w:val="0"/>
          <w:spacing w:val="2"/>
          <w:szCs w:val="28"/>
        </w:rPr>
        <w:t xml:space="preserve">, защите населения и территории от </w:t>
      </w:r>
      <w:r w:rsidR="00CC4B08">
        <w:rPr>
          <w:b w:val="0"/>
          <w:spacing w:val="2"/>
          <w:szCs w:val="28"/>
          <w:lang w:val="ru-RU"/>
        </w:rPr>
        <w:t>ЧС</w:t>
      </w:r>
      <w:r w:rsidRPr="000C527E">
        <w:rPr>
          <w:b w:val="0"/>
          <w:szCs w:val="28"/>
        </w:rPr>
        <w:t>.</w:t>
      </w:r>
    </w:p>
    <w:p w:rsidR="00D93C5E" w:rsidRPr="000C527E" w:rsidRDefault="00D93C5E" w:rsidP="001A3549">
      <w:pPr>
        <w:pStyle w:val="30"/>
        <w:ind w:left="-142" w:right="139" w:firstLine="851"/>
        <w:rPr>
          <w:b w:val="0"/>
          <w:szCs w:val="28"/>
        </w:rPr>
      </w:pPr>
      <w:r w:rsidRPr="000C527E">
        <w:rPr>
          <w:b w:val="0"/>
          <w:szCs w:val="28"/>
        </w:rPr>
        <w:t xml:space="preserve">3. Обеспечение </w:t>
      </w:r>
      <w:r w:rsidRPr="000C527E">
        <w:rPr>
          <w:b w:val="0"/>
          <w:spacing w:val="2"/>
          <w:szCs w:val="28"/>
        </w:rPr>
        <w:t xml:space="preserve">первичных мер пожарной безопасности в границах </w:t>
      </w:r>
      <w:r w:rsidR="002315E9" w:rsidRPr="000C527E">
        <w:rPr>
          <w:b w:val="0"/>
          <w:spacing w:val="2"/>
          <w:szCs w:val="28"/>
          <w:lang w:val="ru-RU"/>
        </w:rPr>
        <w:t>муниципального образования</w:t>
      </w:r>
      <w:r w:rsidRPr="000C527E">
        <w:rPr>
          <w:b w:val="0"/>
          <w:szCs w:val="28"/>
        </w:rPr>
        <w:t xml:space="preserve">. </w:t>
      </w:r>
    </w:p>
    <w:p w:rsidR="00713433" w:rsidRPr="00713433" w:rsidRDefault="00713433" w:rsidP="001A3549">
      <w:pPr>
        <w:pStyle w:val="30"/>
        <w:ind w:left="-142" w:right="139" w:firstLine="851"/>
        <w:rPr>
          <w:b w:val="0"/>
          <w:szCs w:val="28"/>
          <w:lang w:val="ru-RU"/>
        </w:rPr>
      </w:pPr>
    </w:p>
    <w:p w:rsidR="00D93C5E" w:rsidRPr="006620C7" w:rsidRDefault="006620C7" w:rsidP="001A3549">
      <w:pPr>
        <w:ind w:left="-142" w:right="139" w:firstLine="851"/>
        <w:jc w:val="both"/>
        <w:rPr>
          <w:b/>
          <w:szCs w:val="28"/>
        </w:rPr>
      </w:pPr>
      <w:r w:rsidRPr="006620C7">
        <w:rPr>
          <w:b/>
          <w:szCs w:val="28"/>
        </w:rPr>
        <w:t xml:space="preserve">3.3. </w:t>
      </w:r>
      <w:r w:rsidR="00D93C5E" w:rsidRPr="006620C7">
        <w:rPr>
          <w:b/>
          <w:szCs w:val="28"/>
        </w:rPr>
        <w:t>Функции</w:t>
      </w:r>
    </w:p>
    <w:p w:rsidR="00D93C5E" w:rsidRPr="000C527E" w:rsidRDefault="00D93C5E" w:rsidP="001A3549">
      <w:pPr>
        <w:ind w:left="-142" w:right="139" w:firstLine="851"/>
        <w:jc w:val="both"/>
        <w:rPr>
          <w:szCs w:val="28"/>
        </w:rPr>
      </w:pPr>
      <w:r w:rsidRPr="000C527E">
        <w:rPr>
          <w:szCs w:val="28"/>
        </w:rPr>
        <w:t>В соответствии с возложенными задачами отдел осуществляет следующие функции:</w:t>
      </w:r>
    </w:p>
    <w:p w:rsidR="00D93C5E" w:rsidRPr="000C527E" w:rsidRDefault="00D93C5E" w:rsidP="001A3549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>1. Разрабатывает и реализовывает план мероприятий гражданской обороны и защиты населения.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2. Организует в пределах полномочий подготовку, переподготовку или повышение квалификации должностных лиц администрации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 xml:space="preserve"> по вопросам гражданской обороны, защиты населения и территорий от чрезвычайных ситуаций.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>3. Контролирует создание и поддержание в состоянии постоянной готовности к использованию локальных систем оповещения потенциально-опасных объектов.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4. Участвует в разработке и проведении мероприятий по подготовке к эвакуации населения, материальных и культурных  ценностей в безопасные районы, их размещению. 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5. Разрабатывает и представляет предложения на включение в расходную часть бюджета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 xml:space="preserve"> финансовых средств на планирование, подготовку и проведение мероприятий гражданской обороны, предупреждения и ликвидации чрезвычайных ситуаций.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lastRenderedPageBreak/>
        <w:t xml:space="preserve">6. Готовит проекты постановлений и распоряжений администрации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 xml:space="preserve"> по вопросам гражданской обороны, защиты населения и территорий от </w:t>
      </w:r>
      <w:r w:rsidR="00712C72">
        <w:rPr>
          <w:spacing w:val="2"/>
          <w:szCs w:val="28"/>
        </w:rPr>
        <w:t>ЧС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7. Участвует в подготовке ежегодных докладов «О состоянии защиты населения и территорий от чрезвычайных ситуаций природного и техногенного характера» и «О состоянии гражданской обороны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>» в соответствии с табелем срочных донесений.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8. Осуществляет методическое руководство и контроль за разработкой, реализацией предприятиями и учреждениями, подведомственными администрации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 xml:space="preserve">, мероприятий гражданской обороны. Разрабатывает и вносит в установленном порядке предложения о введении в действие плана гражданской обороны </w:t>
      </w:r>
      <w:r w:rsidRPr="000C527E">
        <w:rPr>
          <w:szCs w:val="28"/>
        </w:rPr>
        <w:t>муниципального образования</w:t>
      </w:r>
      <w:r w:rsidRPr="000C527E">
        <w:rPr>
          <w:spacing w:val="2"/>
          <w:szCs w:val="28"/>
        </w:rPr>
        <w:t xml:space="preserve"> в полном объеме или частично.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>9. Организует оповещение органов управления</w:t>
      </w:r>
      <w:r w:rsidR="006620C7">
        <w:rPr>
          <w:spacing w:val="2"/>
          <w:szCs w:val="28"/>
        </w:rPr>
        <w:t xml:space="preserve"> администрации муниципального образования (</w:t>
      </w:r>
      <w:r w:rsidRPr="000C527E">
        <w:rPr>
          <w:spacing w:val="2"/>
          <w:szCs w:val="28"/>
        </w:rPr>
        <w:t>организаций</w:t>
      </w:r>
      <w:r w:rsidR="006620C7">
        <w:rPr>
          <w:spacing w:val="2"/>
          <w:szCs w:val="28"/>
        </w:rPr>
        <w:t>)</w:t>
      </w:r>
      <w:r w:rsidRPr="000C527E">
        <w:rPr>
          <w:spacing w:val="2"/>
          <w:szCs w:val="28"/>
        </w:rPr>
        <w:t xml:space="preserve">, а также информирование населения о возникновении (угрозе возникновения) </w:t>
      </w:r>
      <w:r w:rsidR="006620C7">
        <w:rPr>
          <w:spacing w:val="2"/>
          <w:szCs w:val="28"/>
        </w:rPr>
        <w:t>ЧС, которая может возникнуть в пределах границ муниципального образования (организации)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>10. Проводит мероприятия по предупреждению местных и</w:t>
      </w:r>
      <w:r w:rsidR="006620C7">
        <w:rPr>
          <w:spacing w:val="2"/>
          <w:szCs w:val="28"/>
        </w:rPr>
        <w:t xml:space="preserve"> </w:t>
      </w:r>
      <w:r w:rsidRPr="000C527E">
        <w:rPr>
          <w:spacing w:val="2"/>
          <w:szCs w:val="28"/>
        </w:rPr>
        <w:t xml:space="preserve">локальных </w:t>
      </w:r>
      <w:r w:rsidR="006620C7">
        <w:rPr>
          <w:spacing w:val="2"/>
          <w:szCs w:val="28"/>
        </w:rPr>
        <w:t>ЧС на территории муниципального образования, локальных ЧС на территории организации</w:t>
      </w:r>
      <w:r w:rsidRPr="000C527E">
        <w:rPr>
          <w:spacing w:val="2"/>
          <w:szCs w:val="28"/>
        </w:rPr>
        <w:t>.</w:t>
      </w:r>
    </w:p>
    <w:p w:rsidR="00D93C5E" w:rsidRDefault="00D93C5E" w:rsidP="00D91335">
      <w:pPr>
        <w:ind w:firstLine="709"/>
        <w:jc w:val="both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11. Разрабатывает план по предупреждению и ликвидации чрезвычайных ситуаций на территории </w:t>
      </w:r>
      <w:r w:rsidRPr="000C527E">
        <w:rPr>
          <w:szCs w:val="28"/>
        </w:rPr>
        <w:t>муниципального образования</w:t>
      </w:r>
      <w:r w:rsidR="006620C7">
        <w:rPr>
          <w:szCs w:val="28"/>
        </w:rPr>
        <w:t xml:space="preserve"> (организации)</w:t>
      </w:r>
      <w:r w:rsidRPr="000C527E">
        <w:rPr>
          <w:spacing w:val="2"/>
          <w:szCs w:val="28"/>
        </w:rPr>
        <w:t>.</w:t>
      </w:r>
    </w:p>
    <w:p w:rsidR="006620C7" w:rsidRDefault="006620C7" w:rsidP="00D91335">
      <w:pPr>
        <w:ind w:firstLine="709"/>
        <w:jc w:val="both"/>
        <w:rPr>
          <w:spacing w:val="2"/>
          <w:szCs w:val="28"/>
        </w:rPr>
      </w:pPr>
    </w:p>
    <w:p w:rsidR="00D93C5E" w:rsidRPr="006620C7" w:rsidRDefault="006620C7" w:rsidP="006620C7">
      <w:pPr>
        <w:pStyle w:val="a5"/>
        <w:tabs>
          <w:tab w:val="clear" w:pos="4153"/>
          <w:tab w:val="clear" w:pos="8306"/>
        </w:tabs>
        <w:ind w:left="-142" w:right="139" w:firstLine="851"/>
        <w:jc w:val="both"/>
        <w:rPr>
          <w:b/>
          <w:szCs w:val="28"/>
        </w:rPr>
      </w:pPr>
      <w:r w:rsidRPr="006620C7">
        <w:rPr>
          <w:b/>
          <w:szCs w:val="28"/>
          <w:lang w:val="ru-RU"/>
        </w:rPr>
        <w:t xml:space="preserve">3.4. </w:t>
      </w:r>
      <w:r w:rsidR="00D93C5E" w:rsidRPr="006620C7">
        <w:rPr>
          <w:b/>
          <w:szCs w:val="28"/>
        </w:rPr>
        <w:t>Права</w:t>
      </w:r>
    </w:p>
    <w:p w:rsidR="00D93C5E" w:rsidRPr="000C527E" w:rsidRDefault="002315E9" w:rsidP="00D91335">
      <w:pPr>
        <w:pStyle w:val="a5"/>
        <w:tabs>
          <w:tab w:val="clear" w:pos="4153"/>
          <w:tab w:val="clear" w:pos="8306"/>
        </w:tabs>
        <w:ind w:right="139" w:firstLine="709"/>
        <w:jc w:val="both"/>
        <w:rPr>
          <w:szCs w:val="28"/>
        </w:rPr>
      </w:pPr>
      <w:r w:rsidRPr="000C527E">
        <w:rPr>
          <w:szCs w:val="28"/>
        </w:rPr>
        <w:t>Отдел</w:t>
      </w:r>
      <w:r w:rsidR="006620C7">
        <w:rPr>
          <w:szCs w:val="28"/>
          <w:lang w:val="ru-RU"/>
        </w:rPr>
        <w:t xml:space="preserve"> ГОЧС (работник)</w:t>
      </w:r>
      <w:r w:rsidR="00D93C5E" w:rsidRPr="000C527E">
        <w:rPr>
          <w:szCs w:val="28"/>
        </w:rPr>
        <w:t xml:space="preserve"> для реализации своих задач и функций имеет право: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>1. Вести служебную переписку по вопросам гражданской обороны, предупреждения и ликвидации ЧС.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2. Запрашивать в пределах своих полномочий у структурных подразделений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Pr="000C527E">
        <w:rPr>
          <w:spacing w:val="2"/>
          <w:szCs w:val="28"/>
        </w:rPr>
        <w:t>, организаций независимо от организационно-правовых форм  и форм собственности, а также у органов военного управления информацию, необходимую для выполнения возложенных на него функций.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3. Передавать в случае необходимости информацию по вопросам гражданской обороны, предупреждения и ликвидации чрезвычайных ситуаций структурным подразделениям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Pr="000C527E">
        <w:rPr>
          <w:spacing w:val="2"/>
          <w:szCs w:val="28"/>
        </w:rPr>
        <w:t xml:space="preserve">, находящихся в сфере ведения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Pr="000C527E">
        <w:rPr>
          <w:spacing w:val="2"/>
          <w:szCs w:val="28"/>
        </w:rPr>
        <w:t xml:space="preserve"> </w:t>
      </w:r>
      <w:r w:rsidR="002315E9" w:rsidRPr="000C527E">
        <w:rPr>
          <w:spacing w:val="2"/>
          <w:szCs w:val="28"/>
          <w:lang w:val="ru-RU"/>
        </w:rPr>
        <w:t xml:space="preserve">и </w:t>
      </w:r>
      <w:r w:rsidRPr="000C527E">
        <w:rPr>
          <w:spacing w:val="2"/>
          <w:szCs w:val="28"/>
        </w:rPr>
        <w:t>организаци</w:t>
      </w:r>
      <w:r w:rsidR="002315E9" w:rsidRPr="000C527E">
        <w:rPr>
          <w:spacing w:val="2"/>
          <w:szCs w:val="28"/>
          <w:lang w:val="ru-RU"/>
        </w:rPr>
        <w:t>и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4. Организовывать и проводить совещания по вопросам гражданской обороны, предупреждения и ликвидации чрезвычайных ситуаций с участием структурных подразделений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Pr="000C527E">
        <w:rPr>
          <w:spacing w:val="2"/>
          <w:szCs w:val="28"/>
        </w:rPr>
        <w:t xml:space="preserve"> и находящихся в сфере ведения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5. Привлекать в установленном порядке работников структурных подразделений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="00712C72">
        <w:rPr>
          <w:spacing w:val="2"/>
          <w:szCs w:val="28"/>
          <w:lang w:val="ru-RU"/>
        </w:rPr>
        <w:t xml:space="preserve"> (организации)</w:t>
      </w:r>
      <w:r w:rsidRPr="000C527E">
        <w:rPr>
          <w:spacing w:val="2"/>
          <w:szCs w:val="28"/>
        </w:rPr>
        <w:t xml:space="preserve"> и специалистов организаций, находящихся в сфере ведения администрации </w:t>
      </w:r>
      <w:r w:rsidR="002315E9" w:rsidRPr="000C527E">
        <w:rPr>
          <w:spacing w:val="2"/>
          <w:szCs w:val="28"/>
          <w:lang w:val="ru-RU"/>
        </w:rPr>
        <w:lastRenderedPageBreak/>
        <w:t>муниципального образования</w:t>
      </w:r>
      <w:r w:rsidRPr="000C527E">
        <w:rPr>
          <w:spacing w:val="2"/>
          <w:szCs w:val="28"/>
        </w:rPr>
        <w:t xml:space="preserve">, к выполнению мероприятий по гражданской обороне, предупреждения и ликвидации </w:t>
      </w:r>
      <w:r w:rsidR="00712C72">
        <w:rPr>
          <w:spacing w:val="2"/>
          <w:szCs w:val="28"/>
          <w:lang w:val="ru-RU"/>
        </w:rPr>
        <w:t>ЧС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6. Вносить в установленном порядке предложения по совершенствованию  гражданской обороны, предупреждения и ликвидации </w:t>
      </w:r>
      <w:r w:rsidR="00712C72">
        <w:rPr>
          <w:spacing w:val="2"/>
          <w:szCs w:val="28"/>
          <w:lang w:val="ru-RU"/>
        </w:rPr>
        <w:t>ЧС</w:t>
      </w:r>
      <w:r w:rsidRPr="000C527E">
        <w:rPr>
          <w:spacing w:val="2"/>
          <w:szCs w:val="28"/>
        </w:rPr>
        <w:t>.</w:t>
      </w:r>
    </w:p>
    <w:p w:rsidR="00D93C5E" w:rsidRPr="000C527E" w:rsidRDefault="00D93C5E" w:rsidP="00D91335">
      <w:pPr>
        <w:pStyle w:val="20"/>
        <w:ind w:firstLine="709"/>
        <w:rPr>
          <w:spacing w:val="2"/>
          <w:szCs w:val="28"/>
        </w:rPr>
      </w:pPr>
      <w:r w:rsidRPr="000C527E">
        <w:rPr>
          <w:spacing w:val="2"/>
          <w:szCs w:val="28"/>
        </w:rPr>
        <w:t xml:space="preserve">7. Проводить проверки выполнения предприятиями и учреждениями, подведомственными администрации </w:t>
      </w:r>
      <w:r w:rsidR="002315E9" w:rsidRPr="000C527E">
        <w:rPr>
          <w:spacing w:val="2"/>
          <w:szCs w:val="28"/>
          <w:lang w:val="ru-RU"/>
        </w:rPr>
        <w:t>муниципального образования</w:t>
      </w:r>
      <w:r w:rsidR="00712C72">
        <w:rPr>
          <w:spacing w:val="2"/>
          <w:szCs w:val="28"/>
          <w:lang w:val="ru-RU"/>
        </w:rPr>
        <w:t xml:space="preserve"> (организации)</w:t>
      </w:r>
      <w:r w:rsidRPr="000C527E">
        <w:rPr>
          <w:spacing w:val="2"/>
          <w:szCs w:val="28"/>
        </w:rPr>
        <w:t xml:space="preserve">, мероприятий гражданской обороны, предупреждения и ликвидации </w:t>
      </w:r>
      <w:r w:rsidR="00712C72">
        <w:rPr>
          <w:spacing w:val="2"/>
          <w:szCs w:val="28"/>
          <w:lang w:val="ru-RU"/>
        </w:rPr>
        <w:t>ЧС</w:t>
      </w:r>
      <w:r w:rsidRPr="000C527E">
        <w:rPr>
          <w:spacing w:val="2"/>
          <w:szCs w:val="28"/>
        </w:rPr>
        <w:t xml:space="preserve"> в соответствии с нормативными правовыми документами.</w:t>
      </w:r>
    </w:p>
    <w:p w:rsidR="00D93C5E" w:rsidRDefault="00D93C5E" w:rsidP="00D91335">
      <w:pPr>
        <w:pStyle w:val="20"/>
        <w:ind w:firstLine="709"/>
        <w:rPr>
          <w:spacing w:val="2"/>
          <w:szCs w:val="28"/>
          <w:lang w:val="ru-RU"/>
        </w:rPr>
      </w:pPr>
      <w:r w:rsidRPr="000C527E">
        <w:rPr>
          <w:spacing w:val="2"/>
          <w:szCs w:val="28"/>
        </w:rPr>
        <w:t xml:space="preserve">8. Обращаться в территориальные органа федеральных органов исполнительной власти области с информацией, предложениями и запросами по вопросам гражданской обороны, предупреждения и ликвидации </w:t>
      </w:r>
      <w:r w:rsidR="002315E9" w:rsidRPr="000C527E">
        <w:rPr>
          <w:spacing w:val="2"/>
          <w:szCs w:val="28"/>
          <w:lang w:val="ru-RU"/>
        </w:rPr>
        <w:t>ЧС</w:t>
      </w:r>
      <w:r w:rsidRPr="000C527E">
        <w:rPr>
          <w:spacing w:val="2"/>
          <w:szCs w:val="28"/>
        </w:rPr>
        <w:t>.</w:t>
      </w:r>
    </w:p>
    <w:p w:rsidR="00D91335" w:rsidRPr="00D91335" w:rsidRDefault="00D91335" w:rsidP="00D91335">
      <w:pPr>
        <w:pStyle w:val="20"/>
        <w:ind w:firstLine="709"/>
        <w:rPr>
          <w:spacing w:val="2"/>
          <w:szCs w:val="28"/>
          <w:lang w:val="ru-RU"/>
        </w:rPr>
      </w:pPr>
      <w:r>
        <w:rPr>
          <w:spacing w:val="2"/>
          <w:szCs w:val="28"/>
          <w:lang w:val="ru-RU"/>
        </w:rPr>
        <w:t xml:space="preserve">9. </w:t>
      </w:r>
      <w:r w:rsidRPr="00D91335">
        <w:rPr>
          <w:rStyle w:val="FontStyle24"/>
          <w:sz w:val="28"/>
          <w:szCs w:val="28"/>
        </w:rPr>
        <w:t xml:space="preserve">Неисполнение должностными лицами и гражданами </w:t>
      </w:r>
      <w:r>
        <w:rPr>
          <w:rStyle w:val="FontStyle24"/>
          <w:sz w:val="28"/>
          <w:szCs w:val="28"/>
          <w:lang w:val="ru-RU"/>
        </w:rPr>
        <w:t>РФ</w:t>
      </w:r>
      <w:r w:rsidRPr="00D91335">
        <w:rPr>
          <w:rStyle w:val="FontStyle24"/>
          <w:sz w:val="28"/>
          <w:szCs w:val="28"/>
        </w:rPr>
        <w:t xml:space="preserve"> норм и требований в области гражданской обороны влечет ответственность в соответствии с законодательством </w:t>
      </w:r>
      <w:r>
        <w:rPr>
          <w:rStyle w:val="FontStyle24"/>
          <w:sz w:val="28"/>
          <w:szCs w:val="28"/>
          <w:lang w:val="ru-RU"/>
        </w:rPr>
        <w:t>РФ</w:t>
      </w:r>
      <w:r w:rsidRPr="00D91335">
        <w:rPr>
          <w:rStyle w:val="FontStyle24"/>
          <w:sz w:val="28"/>
          <w:szCs w:val="28"/>
        </w:rPr>
        <w:t>.</w:t>
      </w:r>
    </w:p>
    <w:p w:rsidR="00D93C5E" w:rsidRPr="000C527E" w:rsidRDefault="00D93C5E" w:rsidP="00D91335">
      <w:pPr>
        <w:pStyle w:val="a5"/>
        <w:tabs>
          <w:tab w:val="clear" w:pos="4153"/>
          <w:tab w:val="clear" w:pos="8306"/>
        </w:tabs>
        <w:ind w:right="139" w:firstLine="709"/>
        <w:jc w:val="both"/>
        <w:rPr>
          <w:szCs w:val="28"/>
        </w:rPr>
      </w:pPr>
    </w:p>
    <w:p w:rsidR="00D93C5E" w:rsidRPr="001A3549" w:rsidRDefault="00970E7F" w:rsidP="00970E7F">
      <w:pPr>
        <w:ind w:firstLine="709"/>
        <w:jc w:val="both"/>
        <w:rPr>
          <w:b/>
          <w:szCs w:val="28"/>
        </w:rPr>
      </w:pPr>
      <w:r w:rsidRPr="001A3549">
        <w:rPr>
          <w:b/>
          <w:szCs w:val="28"/>
        </w:rPr>
        <w:t xml:space="preserve">Раздел 4. </w:t>
      </w:r>
      <w:r w:rsidR="0086382C">
        <w:rPr>
          <w:b/>
          <w:szCs w:val="28"/>
        </w:rPr>
        <w:t xml:space="preserve">Порядок </w:t>
      </w:r>
      <w:r w:rsidRPr="001A3549">
        <w:rPr>
          <w:b/>
          <w:szCs w:val="28"/>
        </w:rPr>
        <w:t>согласования и требования, предъявляемые к</w:t>
      </w:r>
      <w:r w:rsidR="00107448">
        <w:rPr>
          <w:b/>
          <w:szCs w:val="28"/>
        </w:rPr>
        <w:t xml:space="preserve"> кандидатам</w:t>
      </w:r>
      <w:r w:rsidRPr="001A3549">
        <w:rPr>
          <w:b/>
          <w:szCs w:val="28"/>
        </w:rPr>
        <w:t xml:space="preserve"> </w:t>
      </w:r>
      <w:r w:rsidR="00107448" w:rsidRPr="001A3549">
        <w:rPr>
          <w:b/>
          <w:szCs w:val="28"/>
        </w:rPr>
        <w:t xml:space="preserve">при назначении </w:t>
      </w:r>
      <w:r w:rsidR="00107448">
        <w:rPr>
          <w:b/>
          <w:szCs w:val="28"/>
        </w:rPr>
        <w:t xml:space="preserve">на должности </w:t>
      </w:r>
      <w:r w:rsidR="001A3549" w:rsidRPr="001A3549">
        <w:rPr>
          <w:b/>
          <w:szCs w:val="28"/>
        </w:rPr>
        <w:t>работник</w:t>
      </w:r>
      <w:r w:rsidR="00107448">
        <w:rPr>
          <w:b/>
          <w:szCs w:val="28"/>
        </w:rPr>
        <w:t>ов</w:t>
      </w:r>
      <w:r w:rsidR="001A3549" w:rsidRPr="001A3549">
        <w:rPr>
          <w:b/>
          <w:szCs w:val="28"/>
        </w:rPr>
        <w:t>,</w:t>
      </w:r>
      <w:r w:rsidRPr="001A3549">
        <w:rPr>
          <w:b/>
          <w:szCs w:val="28"/>
        </w:rPr>
        <w:t xml:space="preserve"> специально уполномоченны</w:t>
      </w:r>
      <w:r w:rsidR="00236F5F">
        <w:rPr>
          <w:b/>
          <w:szCs w:val="28"/>
        </w:rPr>
        <w:t>е</w:t>
      </w:r>
      <w:r w:rsidRPr="001A3549">
        <w:rPr>
          <w:b/>
          <w:szCs w:val="28"/>
        </w:rPr>
        <w:t xml:space="preserve"> на решение задач в области гражданской обороны, ЧС природного и техногенного характера</w:t>
      </w:r>
    </w:p>
    <w:p w:rsidR="00345FF6" w:rsidRPr="00401BA1" w:rsidRDefault="00DB157B" w:rsidP="00D91335">
      <w:pPr>
        <w:pStyle w:val="a5"/>
        <w:tabs>
          <w:tab w:val="clear" w:pos="4153"/>
          <w:tab w:val="clear" w:pos="8306"/>
        </w:tabs>
        <w:ind w:right="139" w:firstLine="709"/>
        <w:jc w:val="both"/>
        <w:rPr>
          <w:b/>
          <w:szCs w:val="28"/>
          <w:lang w:val="ru-RU"/>
        </w:rPr>
      </w:pPr>
      <w:r w:rsidRPr="00DB157B">
        <w:rPr>
          <w:b/>
          <w:szCs w:val="28"/>
          <w:lang w:val="ru-RU"/>
        </w:rPr>
        <w:t xml:space="preserve">4.1. </w:t>
      </w:r>
      <w:r w:rsidR="00345FF6" w:rsidRPr="00DB157B">
        <w:rPr>
          <w:b/>
          <w:szCs w:val="28"/>
          <w:lang w:val="ru-RU"/>
        </w:rPr>
        <w:t xml:space="preserve">Требования, предъявляемые к </w:t>
      </w:r>
      <w:r w:rsidR="00107448">
        <w:rPr>
          <w:b/>
          <w:szCs w:val="28"/>
          <w:lang w:val="ru-RU"/>
        </w:rPr>
        <w:t>кандидат</w:t>
      </w:r>
      <w:r w:rsidR="00401BA1">
        <w:rPr>
          <w:b/>
          <w:szCs w:val="28"/>
        </w:rPr>
        <w:t>ам</w:t>
      </w:r>
    </w:p>
    <w:p w:rsidR="00107448" w:rsidRPr="003026BB" w:rsidRDefault="00107448" w:rsidP="001074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6BB">
        <w:rPr>
          <w:sz w:val="28"/>
          <w:szCs w:val="28"/>
        </w:rPr>
        <w:t xml:space="preserve">При назначении </w:t>
      </w:r>
      <w:r w:rsidR="00801B10" w:rsidRPr="003026BB">
        <w:rPr>
          <w:sz w:val="28"/>
          <w:szCs w:val="28"/>
        </w:rPr>
        <w:t xml:space="preserve">кандидатов </w:t>
      </w:r>
      <w:r w:rsidRPr="003026BB">
        <w:rPr>
          <w:sz w:val="28"/>
          <w:szCs w:val="28"/>
        </w:rPr>
        <w:t>на должности работников, специально уполномоченные на решение задач в области гражданской обороны, ЧС природного и техногенного характера предъявляются требования.</w:t>
      </w:r>
    </w:p>
    <w:p w:rsidR="00345FF6" w:rsidRPr="003026BB" w:rsidRDefault="00107448" w:rsidP="001074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6BB">
        <w:rPr>
          <w:sz w:val="28"/>
          <w:szCs w:val="28"/>
        </w:rPr>
        <w:t xml:space="preserve">1. </w:t>
      </w:r>
      <w:r w:rsidR="00345FF6" w:rsidRPr="003026BB">
        <w:rPr>
          <w:sz w:val="28"/>
          <w:szCs w:val="28"/>
        </w:rPr>
        <w:t>Профессиональные знания: Конституци</w:t>
      </w:r>
      <w:r w:rsidRPr="003026BB">
        <w:rPr>
          <w:sz w:val="28"/>
          <w:szCs w:val="28"/>
        </w:rPr>
        <w:t>и</w:t>
      </w:r>
      <w:r w:rsidR="00345FF6" w:rsidRPr="003026BB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особенностей норм делового общения; форм и методов работы с применением автоматизированных средств управления; аппарат</w:t>
      </w:r>
      <w:r w:rsidR="00DB157B" w:rsidRPr="003026BB">
        <w:rPr>
          <w:sz w:val="28"/>
          <w:szCs w:val="28"/>
        </w:rPr>
        <w:t>ного и программного обеспечения</w:t>
      </w:r>
      <w:r w:rsidR="00345FF6" w:rsidRPr="003026BB">
        <w:rPr>
          <w:sz w:val="28"/>
          <w:szCs w:val="28"/>
        </w:rPr>
        <w:t>; порядка работы со служебной информацией; основ делопроизводства; правил охраны труда и противопожарной безопасности.</w:t>
      </w:r>
    </w:p>
    <w:p w:rsidR="00107448" w:rsidRPr="003026BB" w:rsidRDefault="00107448" w:rsidP="001074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6BB">
        <w:rPr>
          <w:sz w:val="28"/>
          <w:szCs w:val="28"/>
        </w:rPr>
        <w:t xml:space="preserve">2. </w:t>
      </w:r>
      <w:r w:rsidR="00DB157B" w:rsidRPr="003026BB">
        <w:rPr>
          <w:sz w:val="28"/>
          <w:szCs w:val="28"/>
        </w:rPr>
        <w:t>Профессиональные навыки: выполнени</w:t>
      </w:r>
      <w:r w:rsidR="00801B10" w:rsidRPr="003026BB">
        <w:rPr>
          <w:sz w:val="28"/>
          <w:szCs w:val="28"/>
        </w:rPr>
        <w:t>е</w:t>
      </w:r>
      <w:r w:rsidR="00DB157B" w:rsidRPr="003026BB">
        <w:rPr>
          <w:sz w:val="28"/>
          <w:szCs w:val="28"/>
        </w:rPr>
        <w:t xml:space="preserve"> задач и функций по организационному, информационному, документационному и иному обеспечению деятельности муниципального образования (организации), реализации управленческих решений, исполнительской дисциплины, пользования современной оргтехникой, работы с внутренними и периферийными устройствами компьютера,</w:t>
      </w:r>
    </w:p>
    <w:p w:rsidR="00107448" w:rsidRPr="003026BB" w:rsidRDefault="00107448" w:rsidP="001074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57B" w:rsidRPr="003026BB" w:rsidRDefault="00DB157B" w:rsidP="00107448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6BB">
        <w:rPr>
          <w:sz w:val="28"/>
          <w:szCs w:val="28"/>
        </w:rPr>
        <w:t>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</w:t>
      </w:r>
      <w:r w:rsidR="00401BA1" w:rsidRPr="003026BB">
        <w:rPr>
          <w:sz w:val="28"/>
          <w:szCs w:val="28"/>
        </w:rPr>
        <w:t>вышения профессиональных знаний</w:t>
      </w:r>
      <w:r w:rsidRPr="003026BB">
        <w:rPr>
          <w:sz w:val="28"/>
          <w:szCs w:val="28"/>
        </w:rPr>
        <w:t>.</w:t>
      </w:r>
    </w:p>
    <w:p w:rsidR="00107448" w:rsidRPr="003026BB" w:rsidRDefault="00107448" w:rsidP="001074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1BA1" w:rsidRPr="003026BB" w:rsidRDefault="00401BA1" w:rsidP="00107448">
      <w:pPr>
        <w:pStyle w:val="a5"/>
        <w:tabs>
          <w:tab w:val="clear" w:pos="4153"/>
          <w:tab w:val="clear" w:pos="8306"/>
        </w:tabs>
        <w:ind w:firstLine="709"/>
        <w:jc w:val="both"/>
        <w:rPr>
          <w:szCs w:val="28"/>
          <w:lang w:val="ru-RU"/>
        </w:rPr>
      </w:pPr>
      <w:r w:rsidRPr="003026BB">
        <w:rPr>
          <w:b/>
          <w:szCs w:val="28"/>
          <w:lang w:val="ru-RU"/>
        </w:rPr>
        <w:lastRenderedPageBreak/>
        <w:t>4.2.</w:t>
      </w:r>
      <w:r w:rsidRPr="003026BB">
        <w:rPr>
          <w:szCs w:val="28"/>
          <w:lang w:val="ru-RU"/>
        </w:rPr>
        <w:t xml:space="preserve"> </w:t>
      </w:r>
      <w:r w:rsidRPr="003026BB">
        <w:rPr>
          <w:b/>
          <w:szCs w:val="28"/>
        </w:rPr>
        <w:t>Порядок согласования при назначении</w:t>
      </w:r>
    </w:p>
    <w:p w:rsidR="00D93C5E" w:rsidRPr="003026BB" w:rsidRDefault="00D93C5E" w:rsidP="00D91335">
      <w:pPr>
        <w:pStyle w:val="a5"/>
        <w:tabs>
          <w:tab w:val="clear" w:pos="4153"/>
          <w:tab w:val="clear" w:pos="8306"/>
        </w:tabs>
        <w:ind w:right="139" w:firstLine="709"/>
        <w:jc w:val="both"/>
        <w:rPr>
          <w:szCs w:val="28"/>
        </w:rPr>
      </w:pPr>
      <w:r w:rsidRPr="003026BB">
        <w:rPr>
          <w:szCs w:val="28"/>
        </w:rPr>
        <w:t>1.</w:t>
      </w:r>
      <w:r w:rsidR="00970E7F" w:rsidRPr="003026BB">
        <w:rPr>
          <w:szCs w:val="28"/>
          <w:lang w:val="ru-RU"/>
        </w:rPr>
        <w:t xml:space="preserve"> </w:t>
      </w:r>
      <w:r w:rsidRPr="003026BB">
        <w:rPr>
          <w:szCs w:val="28"/>
        </w:rPr>
        <w:t>Назнача</w:t>
      </w:r>
      <w:r w:rsidR="001A3549" w:rsidRPr="003026BB">
        <w:rPr>
          <w:szCs w:val="28"/>
          <w:lang w:val="ru-RU"/>
        </w:rPr>
        <w:t>ются</w:t>
      </w:r>
      <w:r w:rsidRPr="003026BB">
        <w:rPr>
          <w:szCs w:val="28"/>
        </w:rPr>
        <w:t xml:space="preserve"> на должность и освобожда</w:t>
      </w:r>
      <w:r w:rsidR="001A3549" w:rsidRPr="003026BB">
        <w:rPr>
          <w:szCs w:val="28"/>
          <w:lang w:val="ru-RU"/>
        </w:rPr>
        <w:t>ются</w:t>
      </w:r>
      <w:r w:rsidRPr="003026BB">
        <w:rPr>
          <w:szCs w:val="28"/>
        </w:rPr>
        <w:t xml:space="preserve"> от нее распоряжением администрации </w:t>
      </w:r>
      <w:r w:rsidR="002315E9" w:rsidRPr="003026BB">
        <w:rPr>
          <w:spacing w:val="2"/>
          <w:szCs w:val="28"/>
          <w:lang w:val="ru-RU"/>
        </w:rPr>
        <w:t>муниципального образования</w:t>
      </w:r>
      <w:r w:rsidR="00712C72" w:rsidRPr="003026BB">
        <w:rPr>
          <w:spacing w:val="2"/>
          <w:szCs w:val="28"/>
          <w:lang w:val="ru-RU"/>
        </w:rPr>
        <w:t xml:space="preserve">, </w:t>
      </w:r>
      <w:r w:rsidR="00BB5FBD" w:rsidRPr="003026BB">
        <w:rPr>
          <w:spacing w:val="2"/>
          <w:szCs w:val="28"/>
          <w:lang w:val="ru-RU"/>
        </w:rPr>
        <w:t>а в организациях</w:t>
      </w:r>
      <w:r w:rsidR="00712C72" w:rsidRPr="003026BB">
        <w:rPr>
          <w:spacing w:val="2"/>
          <w:szCs w:val="28"/>
          <w:lang w:val="ru-RU"/>
        </w:rPr>
        <w:t xml:space="preserve"> приказом</w:t>
      </w:r>
      <w:r w:rsidRPr="003026BB">
        <w:rPr>
          <w:szCs w:val="28"/>
        </w:rPr>
        <w:t>.</w:t>
      </w:r>
    </w:p>
    <w:p w:rsidR="00236F5F" w:rsidRPr="003026BB" w:rsidRDefault="00D93C5E" w:rsidP="00D91335">
      <w:pPr>
        <w:ind w:right="139" w:firstLine="709"/>
        <w:jc w:val="both"/>
        <w:rPr>
          <w:szCs w:val="28"/>
        </w:rPr>
      </w:pPr>
      <w:r w:rsidRPr="003026BB">
        <w:rPr>
          <w:szCs w:val="28"/>
        </w:rPr>
        <w:t xml:space="preserve">2. На должности </w:t>
      </w:r>
      <w:r w:rsidR="00236F5F" w:rsidRPr="003026BB">
        <w:rPr>
          <w:szCs w:val="28"/>
        </w:rPr>
        <w:t>работников,</w:t>
      </w:r>
      <w:r w:rsidRPr="003026BB">
        <w:rPr>
          <w:szCs w:val="28"/>
        </w:rPr>
        <w:t xml:space="preserve"> </w:t>
      </w:r>
      <w:r w:rsidR="00236F5F" w:rsidRPr="003026BB">
        <w:rPr>
          <w:szCs w:val="28"/>
        </w:rPr>
        <w:t xml:space="preserve">специально уполномоченные на решение задач в области </w:t>
      </w:r>
      <w:r w:rsidRPr="003026BB">
        <w:rPr>
          <w:szCs w:val="28"/>
        </w:rPr>
        <w:t>гражданской оборон</w:t>
      </w:r>
      <w:r w:rsidR="00236F5F" w:rsidRPr="003026BB">
        <w:rPr>
          <w:szCs w:val="28"/>
        </w:rPr>
        <w:t xml:space="preserve">ы, ЧС природного и техногенного характера при назначении предпочтение отдавать </w:t>
      </w:r>
      <w:r w:rsidR="00345FF6" w:rsidRPr="003026BB">
        <w:rPr>
          <w:szCs w:val="28"/>
        </w:rPr>
        <w:t>кандидатам</w:t>
      </w:r>
      <w:r w:rsidR="00236F5F" w:rsidRPr="003026BB">
        <w:rPr>
          <w:szCs w:val="28"/>
        </w:rPr>
        <w:t xml:space="preserve"> имеющи</w:t>
      </w:r>
      <w:r w:rsidR="00345FF6" w:rsidRPr="003026BB">
        <w:rPr>
          <w:szCs w:val="28"/>
        </w:rPr>
        <w:t>х стаж работы или службы</w:t>
      </w:r>
      <w:r w:rsidR="00236F5F" w:rsidRPr="003026BB">
        <w:rPr>
          <w:szCs w:val="28"/>
        </w:rPr>
        <w:t xml:space="preserve"> силовых министерств и ведомств и </w:t>
      </w:r>
      <w:r w:rsidR="00345FF6" w:rsidRPr="003026BB">
        <w:rPr>
          <w:szCs w:val="28"/>
        </w:rPr>
        <w:t xml:space="preserve">имеющих специальное образование, а также выпускников вузов имеющих специальность </w:t>
      </w:r>
      <w:r w:rsidR="00236F5F" w:rsidRPr="003026BB">
        <w:rPr>
          <w:szCs w:val="28"/>
        </w:rPr>
        <w:t>в области гражданской  обороны, защиты населения и территории от ЧС природного и техногенного характера.</w:t>
      </w:r>
    </w:p>
    <w:p w:rsidR="00401BA1" w:rsidRPr="003026BB" w:rsidRDefault="0086382C" w:rsidP="00D91335">
      <w:pPr>
        <w:ind w:right="139" w:firstLine="709"/>
        <w:jc w:val="both"/>
        <w:rPr>
          <w:szCs w:val="28"/>
        </w:rPr>
      </w:pPr>
      <w:r w:rsidRPr="003026BB">
        <w:rPr>
          <w:szCs w:val="28"/>
        </w:rPr>
        <w:t>3</w:t>
      </w:r>
      <w:r w:rsidR="00236F5F" w:rsidRPr="003026BB">
        <w:rPr>
          <w:szCs w:val="28"/>
        </w:rPr>
        <w:t>. При назначени</w:t>
      </w:r>
      <w:r w:rsidR="00BB5FBD" w:rsidRPr="003026BB">
        <w:rPr>
          <w:szCs w:val="28"/>
        </w:rPr>
        <w:t>и</w:t>
      </w:r>
      <w:r w:rsidR="00236F5F" w:rsidRPr="003026BB">
        <w:rPr>
          <w:szCs w:val="28"/>
        </w:rPr>
        <w:t xml:space="preserve"> на должности проводить согласование с Главным управлением МЧС России по Кировской области, а именно согласовывать с управлением гражданской защиты (отделом планирования мероприятий гражданской обороны, предупреждения ЧС, отделом инженерно-</w:t>
      </w:r>
      <w:r w:rsidR="00BB5FBD" w:rsidRPr="003026BB">
        <w:rPr>
          <w:szCs w:val="28"/>
        </w:rPr>
        <w:t xml:space="preserve">технических мероприятий, радиационной, химической, биологической и медицинской защиты, отделом формирования культуры безопасности жизнедеятельности населения, подготовки руководящего состава), отделом оперативного планирования. </w:t>
      </w:r>
    </w:p>
    <w:p w:rsidR="00236F5F" w:rsidRPr="003026BB" w:rsidRDefault="00401BA1" w:rsidP="00D91335">
      <w:pPr>
        <w:ind w:right="139" w:firstLine="709"/>
        <w:jc w:val="both"/>
        <w:rPr>
          <w:szCs w:val="28"/>
        </w:rPr>
      </w:pPr>
      <w:r w:rsidRPr="003026BB">
        <w:rPr>
          <w:szCs w:val="28"/>
        </w:rPr>
        <w:t xml:space="preserve">4. После согласования назначаемых кандидатов заместителем начальника Главного управления либо лицом его замещающего представлять (по согласованию) в последнюю неделю текущего месяца </w:t>
      </w:r>
      <w:r w:rsidR="00BB5FBD" w:rsidRPr="003026BB">
        <w:rPr>
          <w:szCs w:val="28"/>
        </w:rPr>
        <w:t>начальнику Главного управления МЧС России по Кировской области или его первому заместителю.</w:t>
      </w:r>
    </w:p>
    <w:p w:rsidR="00712C72" w:rsidRPr="003026BB" w:rsidRDefault="00401BA1" w:rsidP="00D91335">
      <w:pPr>
        <w:ind w:right="139" w:firstLine="709"/>
        <w:jc w:val="both"/>
        <w:rPr>
          <w:szCs w:val="28"/>
        </w:rPr>
      </w:pPr>
      <w:r w:rsidRPr="003026BB">
        <w:rPr>
          <w:szCs w:val="28"/>
        </w:rPr>
        <w:t>5</w:t>
      </w:r>
      <w:r w:rsidR="00712C72" w:rsidRPr="003026BB">
        <w:rPr>
          <w:szCs w:val="28"/>
        </w:rPr>
        <w:t>. Проходить подготовку (обучение) в УМЦ ГОЧС, либо в образовательных учреждениях МЧС России.</w:t>
      </w:r>
    </w:p>
    <w:p w:rsidR="00401BA1" w:rsidRPr="000C527E" w:rsidRDefault="00401BA1" w:rsidP="00D91335">
      <w:pPr>
        <w:ind w:right="139" w:firstLine="709"/>
        <w:jc w:val="both"/>
        <w:rPr>
          <w:szCs w:val="28"/>
        </w:rPr>
      </w:pPr>
    </w:p>
    <w:p w:rsidR="000466A5" w:rsidRDefault="007B3B02" w:rsidP="00BD0E76">
      <w:pPr>
        <w:pStyle w:val="a5"/>
        <w:tabs>
          <w:tab w:val="clear" w:pos="4153"/>
          <w:tab w:val="clear" w:pos="8306"/>
        </w:tabs>
        <w:ind w:left="-142" w:right="139" w:firstLine="720"/>
        <w:jc w:val="both"/>
      </w:pPr>
      <w:r>
        <w:t xml:space="preserve">             </w:t>
      </w:r>
      <w:r w:rsidR="002315E9">
        <w:rPr>
          <w:lang w:val="ru-RU"/>
        </w:rPr>
        <w:t xml:space="preserve">           </w:t>
      </w:r>
      <w:r>
        <w:t xml:space="preserve"> </w:t>
      </w:r>
      <w:r w:rsidR="00720966">
        <w:t xml:space="preserve">         </w:t>
      </w:r>
      <w:r>
        <w:t>____________________________</w:t>
      </w:r>
    </w:p>
    <w:sectPr w:rsidR="000466A5" w:rsidSect="00D723CC">
      <w:pgSz w:w="11906" w:h="16838"/>
      <w:pgMar w:top="851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D3" w:rsidRDefault="00E07CD3">
      <w:r>
        <w:separator/>
      </w:r>
    </w:p>
  </w:endnote>
  <w:endnote w:type="continuationSeparator" w:id="0">
    <w:p w:rsidR="00E07CD3" w:rsidRDefault="00E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D3" w:rsidRDefault="00E07CD3">
      <w:r>
        <w:separator/>
      </w:r>
    </w:p>
  </w:footnote>
  <w:footnote w:type="continuationSeparator" w:id="0">
    <w:p w:rsidR="00E07CD3" w:rsidRDefault="00E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8F" w:rsidRDefault="00EB58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88F" w:rsidRDefault="00EB5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CC" w:rsidRDefault="00D723CC">
    <w:pPr>
      <w:pStyle w:val="a5"/>
      <w:jc w:val="center"/>
    </w:pPr>
    <w:fldSimple w:instr=" PAGE   \* MERGEFORMAT ">
      <w:r w:rsidR="000A7848">
        <w:rPr>
          <w:noProof/>
        </w:rPr>
        <w:t>26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CC" w:rsidRDefault="00D723CC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647"/>
    <w:multiLevelType w:val="hybridMultilevel"/>
    <w:tmpl w:val="BEA4197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E8357C5"/>
    <w:multiLevelType w:val="singleLevel"/>
    <w:tmpl w:val="B77C9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E44E2B"/>
    <w:multiLevelType w:val="singleLevel"/>
    <w:tmpl w:val="1A26AD9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C1C5147"/>
    <w:multiLevelType w:val="singleLevel"/>
    <w:tmpl w:val="D0E46BF0"/>
    <w:lvl w:ilvl="0">
      <w:start w:val="16"/>
      <w:numFmt w:val="bullet"/>
      <w:lvlText w:val="-"/>
      <w:lvlJc w:val="left"/>
      <w:pPr>
        <w:tabs>
          <w:tab w:val="num" w:pos="1005"/>
        </w:tabs>
        <w:ind w:left="1005" w:hanging="405"/>
      </w:pPr>
      <w:rPr>
        <w:rFonts w:hint="default"/>
      </w:rPr>
    </w:lvl>
  </w:abstractNum>
  <w:abstractNum w:abstractNumId="4">
    <w:nsid w:val="490211DF"/>
    <w:multiLevelType w:val="singleLevel"/>
    <w:tmpl w:val="92F65174"/>
    <w:lvl w:ilvl="0">
      <w:start w:val="2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hint="default"/>
      </w:rPr>
    </w:lvl>
  </w:abstractNum>
  <w:abstractNum w:abstractNumId="5">
    <w:nsid w:val="60B308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931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4F62"/>
    <w:rsid w:val="00003D59"/>
    <w:rsid w:val="00011C99"/>
    <w:rsid w:val="00024622"/>
    <w:rsid w:val="00024F8F"/>
    <w:rsid w:val="00030D63"/>
    <w:rsid w:val="00035A09"/>
    <w:rsid w:val="000466A5"/>
    <w:rsid w:val="00046FBD"/>
    <w:rsid w:val="000515F5"/>
    <w:rsid w:val="00053FAB"/>
    <w:rsid w:val="000570D4"/>
    <w:rsid w:val="00067161"/>
    <w:rsid w:val="00071153"/>
    <w:rsid w:val="00071415"/>
    <w:rsid w:val="00074F86"/>
    <w:rsid w:val="000766B0"/>
    <w:rsid w:val="00086868"/>
    <w:rsid w:val="00096BD2"/>
    <w:rsid w:val="00097AB9"/>
    <w:rsid w:val="000A5747"/>
    <w:rsid w:val="000A7848"/>
    <w:rsid w:val="000B0F1B"/>
    <w:rsid w:val="000C4F6F"/>
    <w:rsid w:val="000C527E"/>
    <w:rsid w:val="000D451C"/>
    <w:rsid w:val="000E7042"/>
    <w:rsid w:val="000F7E8A"/>
    <w:rsid w:val="00107448"/>
    <w:rsid w:val="00107902"/>
    <w:rsid w:val="00107F1F"/>
    <w:rsid w:val="00133892"/>
    <w:rsid w:val="00145BEB"/>
    <w:rsid w:val="001477B5"/>
    <w:rsid w:val="00162894"/>
    <w:rsid w:val="001711C9"/>
    <w:rsid w:val="001A03C2"/>
    <w:rsid w:val="001A3549"/>
    <w:rsid w:val="001C14BE"/>
    <w:rsid w:val="001D2DFA"/>
    <w:rsid w:val="001F7DA7"/>
    <w:rsid w:val="00202327"/>
    <w:rsid w:val="002035D4"/>
    <w:rsid w:val="00220F0F"/>
    <w:rsid w:val="00230034"/>
    <w:rsid w:val="002315E9"/>
    <w:rsid w:val="0023394B"/>
    <w:rsid w:val="00236F5F"/>
    <w:rsid w:val="00282C38"/>
    <w:rsid w:val="0029059E"/>
    <w:rsid w:val="00295BA2"/>
    <w:rsid w:val="00296523"/>
    <w:rsid w:val="002A7AD0"/>
    <w:rsid w:val="002B1CCF"/>
    <w:rsid w:val="002B4939"/>
    <w:rsid w:val="002C7103"/>
    <w:rsid w:val="002D23C9"/>
    <w:rsid w:val="002D6AED"/>
    <w:rsid w:val="002F3C86"/>
    <w:rsid w:val="002F501B"/>
    <w:rsid w:val="002F55C7"/>
    <w:rsid w:val="003018BB"/>
    <w:rsid w:val="003026BB"/>
    <w:rsid w:val="00306D81"/>
    <w:rsid w:val="0031585F"/>
    <w:rsid w:val="003170BA"/>
    <w:rsid w:val="00344F8A"/>
    <w:rsid w:val="00345FF6"/>
    <w:rsid w:val="00354252"/>
    <w:rsid w:val="003706D8"/>
    <w:rsid w:val="0038197F"/>
    <w:rsid w:val="003875D5"/>
    <w:rsid w:val="00387E58"/>
    <w:rsid w:val="00390B3F"/>
    <w:rsid w:val="00393094"/>
    <w:rsid w:val="003A45B5"/>
    <w:rsid w:val="003A71F1"/>
    <w:rsid w:val="003B7DB4"/>
    <w:rsid w:val="003F1876"/>
    <w:rsid w:val="003F72F7"/>
    <w:rsid w:val="003F75D7"/>
    <w:rsid w:val="00401BA1"/>
    <w:rsid w:val="00404076"/>
    <w:rsid w:val="0040431D"/>
    <w:rsid w:val="0040693F"/>
    <w:rsid w:val="00416102"/>
    <w:rsid w:val="00423FC9"/>
    <w:rsid w:val="00424E5B"/>
    <w:rsid w:val="004350E6"/>
    <w:rsid w:val="004451A6"/>
    <w:rsid w:val="00476208"/>
    <w:rsid w:val="0047677C"/>
    <w:rsid w:val="004767DF"/>
    <w:rsid w:val="00486666"/>
    <w:rsid w:val="00491CA8"/>
    <w:rsid w:val="004A2952"/>
    <w:rsid w:val="004A3CD4"/>
    <w:rsid w:val="004A61F3"/>
    <w:rsid w:val="004B032A"/>
    <w:rsid w:val="004D5E36"/>
    <w:rsid w:val="004D74E3"/>
    <w:rsid w:val="004E5F34"/>
    <w:rsid w:val="004F2D07"/>
    <w:rsid w:val="004F6513"/>
    <w:rsid w:val="00505E55"/>
    <w:rsid w:val="0050744F"/>
    <w:rsid w:val="00515EA3"/>
    <w:rsid w:val="00517DDD"/>
    <w:rsid w:val="00520A51"/>
    <w:rsid w:val="00540321"/>
    <w:rsid w:val="0054409C"/>
    <w:rsid w:val="00556F7B"/>
    <w:rsid w:val="00583D1F"/>
    <w:rsid w:val="00584B87"/>
    <w:rsid w:val="00590951"/>
    <w:rsid w:val="005A0DB5"/>
    <w:rsid w:val="005A4016"/>
    <w:rsid w:val="005A5595"/>
    <w:rsid w:val="005C0F02"/>
    <w:rsid w:val="005C1A79"/>
    <w:rsid w:val="00600654"/>
    <w:rsid w:val="00603A99"/>
    <w:rsid w:val="006535B5"/>
    <w:rsid w:val="00655E98"/>
    <w:rsid w:val="006563E4"/>
    <w:rsid w:val="006620C7"/>
    <w:rsid w:val="0066556B"/>
    <w:rsid w:val="006677F4"/>
    <w:rsid w:val="006764C7"/>
    <w:rsid w:val="006971B7"/>
    <w:rsid w:val="006A7127"/>
    <w:rsid w:val="006B3660"/>
    <w:rsid w:val="006C576C"/>
    <w:rsid w:val="006D57DA"/>
    <w:rsid w:val="006F0B73"/>
    <w:rsid w:val="006F255D"/>
    <w:rsid w:val="00703761"/>
    <w:rsid w:val="0070756A"/>
    <w:rsid w:val="0071029B"/>
    <w:rsid w:val="00712C72"/>
    <w:rsid w:val="00713433"/>
    <w:rsid w:val="00720966"/>
    <w:rsid w:val="00722A9A"/>
    <w:rsid w:val="00731EDB"/>
    <w:rsid w:val="00755E26"/>
    <w:rsid w:val="00756C8F"/>
    <w:rsid w:val="00772C10"/>
    <w:rsid w:val="00772DB2"/>
    <w:rsid w:val="00773BC5"/>
    <w:rsid w:val="00796024"/>
    <w:rsid w:val="007A5F06"/>
    <w:rsid w:val="007A6A0A"/>
    <w:rsid w:val="007B12BC"/>
    <w:rsid w:val="007B3B02"/>
    <w:rsid w:val="007D1305"/>
    <w:rsid w:val="007D7E08"/>
    <w:rsid w:val="007E6EAF"/>
    <w:rsid w:val="007F5AD9"/>
    <w:rsid w:val="00801787"/>
    <w:rsid w:val="00801B10"/>
    <w:rsid w:val="00816725"/>
    <w:rsid w:val="00825E38"/>
    <w:rsid w:val="00832615"/>
    <w:rsid w:val="00840EB6"/>
    <w:rsid w:val="00845222"/>
    <w:rsid w:val="00851FA3"/>
    <w:rsid w:val="0086382C"/>
    <w:rsid w:val="008851C2"/>
    <w:rsid w:val="008A2FEF"/>
    <w:rsid w:val="008B1A0B"/>
    <w:rsid w:val="008B5C87"/>
    <w:rsid w:val="008D1BAD"/>
    <w:rsid w:val="008D31EE"/>
    <w:rsid w:val="008E1D38"/>
    <w:rsid w:val="00905726"/>
    <w:rsid w:val="00907118"/>
    <w:rsid w:val="0091274B"/>
    <w:rsid w:val="00933682"/>
    <w:rsid w:val="009363FC"/>
    <w:rsid w:val="00940CEC"/>
    <w:rsid w:val="0094199E"/>
    <w:rsid w:val="00943730"/>
    <w:rsid w:val="00961094"/>
    <w:rsid w:val="00964F2F"/>
    <w:rsid w:val="00970E7F"/>
    <w:rsid w:val="009A5E30"/>
    <w:rsid w:val="009D06E5"/>
    <w:rsid w:val="009E048E"/>
    <w:rsid w:val="009E0AAC"/>
    <w:rsid w:val="009F2985"/>
    <w:rsid w:val="00A03300"/>
    <w:rsid w:val="00A068E1"/>
    <w:rsid w:val="00A1575F"/>
    <w:rsid w:val="00A25149"/>
    <w:rsid w:val="00A35114"/>
    <w:rsid w:val="00A47E8E"/>
    <w:rsid w:val="00A5532E"/>
    <w:rsid w:val="00A96BC0"/>
    <w:rsid w:val="00AB6FE5"/>
    <w:rsid w:val="00AC3F74"/>
    <w:rsid w:val="00AC7AE1"/>
    <w:rsid w:val="00AE2BC1"/>
    <w:rsid w:val="00B03E5B"/>
    <w:rsid w:val="00B049D5"/>
    <w:rsid w:val="00B103A8"/>
    <w:rsid w:val="00B1602D"/>
    <w:rsid w:val="00B36EA1"/>
    <w:rsid w:val="00B505F8"/>
    <w:rsid w:val="00B53BE2"/>
    <w:rsid w:val="00B777DE"/>
    <w:rsid w:val="00B82042"/>
    <w:rsid w:val="00BA1B4E"/>
    <w:rsid w:val="00BB5FBD"/>
    <w:rsid w:val="00BD0E76"/>
    <w:rsid w:val="00BE7A40"/>
    <w:rsid w:val="00BF426B"/>
    <w:rsid w:val="00C27C19"/>
    <w:rsid w:val="00C408B5"/>
    <w:rsid w:val="00C50521"/>
    <w:rsid w:val="00C509B2"/>
    <w:rsid w:val="00C548E8"/>
    <w:rsid w:val="00C5697E"/>
    <w:rsid w:val="00C961B9"/>
    <w:rsid w:val="00CA580C"/>
    <w:rsid w:val="00CB4F62"/>
    <w:rsid w:val="00CB7759"/>
    <w:rsid w:val="00CC4B08"/>
    <w:rsid w:val="00CD092D"/>
    <w:rsid w:val="00CD6957"/>
    <w:rsid w:val="00CE3308"/>
    <w:rsid w:val="00CE5E88"/>
    <w:rsid w:val="00CE6EE0"/>
    <w:rsid w:val="00CF6FA0"/>
    <w:rsid w:val="00D0101A"/>
    <w:rsid w:val="00D1169B"/>
    <w:rsid w:val="00D14315"/>
    <w:rsid w:val="00D22173"/>
    <w:rsid w:val="00D23159"/>
    <w:rsid w:val="00D41BCC"/>
    <w:rsid w:val="00D42D10"/>
    <w:rsid w:val="00D46417"/>
    <w:rsid w:val="00D51743"/>
    <w:rsid w:val="00D71363"/>
    <w:rsid w:val="00D723CC"/>
    <w:rsid w:val="00D7267E"/>
    <w:rsid w:val="00D76E98"/>
    <w:rsid w:val="00D85CF9"/>
    <w:rsid w:val="00D91335"/>
    <w:rsid w:val="00D93B00"/>
    <w:rsid w:val="00D93C5E"/>
    <w:rsid w:val="00DA2D92"/>
    <w:rsid w:val="00DB157B"/>
    <w:rsid w:val="00DD08A5"/>
    <w:rsid w:val="00DF586A"/>
    <w:rsid w:val="00E07CD3"/>
    <w:rsid w:val="00E30704"/>
    <w:rsid w:val="00E34D08"/>
    <w:rsid w:val="00E466EF"/>
    <w:rsid w:val="00E54D71"/>
    <w:rsid w:val="00E64456"/>
    <w:rsid w:val="00EA4230"/>
    <w:rsid w:val="00EB588F"/>
    <w:rsid w:val="00EC7F16"/>
    <w:rsid w:val="00EF60BD"/>
    <w:rsid w:val="00F14033"/>
    <w:rsid w:val="00F1568A"/>
    <w:rsid w:val="00F20675"/>
    <w:rsid w:val="00F21156"/>
    <w:rsid w:val="00F6140C"/>
    <w:rsid w:val="00F758C1"/>
    <w:rsid w:val="00F80653"/>
    <w:rsid w:val="00F97DBB"/>
    <w:rsid w:val="00FB4257"/>
    <w:rsid w:val="00FC660C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3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qFormat/>
    <w:pPr>
      <w:keepNext/>
      <w:ind w:left="-109" w:right="-282"/>
      <w:jc w:val="both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both"/>
    </w:pPr>
    <w:rPr>
      <w:i/>
      <w:lang w:val="en-US"/>
    </w:rPr>
  </w:style>
  <w:style w:type="paragraph" w:styleId="3">
    <w:name w:val="Body Text 3"/>
    <w:basedOn w:val="a"/>
    <w:semiHidden/>
    <w:pPr>
      <w:jc w:val="both"/>
    </w:pPr>
    <w:rPr>
      <w:lang w:val="en-US"/>
    </w:rPr>
  </w:style>
  <w:style w:type="paragraph" w:styleId="20">
    <w:name w:val="Body Text Indent 2"/>
    <w:basedOn w:val="a"/>
    <w:link w:val="21"/>
    <w:semiHidden/>
    <w:pPr>
      <w:ind w:firstLine="851"/>
      <w:jc w:val="both"/>
    </w:pPr>
    <w:rPr>
      <w:lang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basedOn w:val="a0"/>
    <w:semiHidden/>
  </w:style>
  <w:style w:type="paragraph" w:styleId="30">
    <w:name w:val="Body Text Indent 3"/>
    <w:basedOn w:val="a"/>
    <w:link w:val="31"/>
    <w:semiHidden/>
    <w:pPr>
      <w:ind w:firstLine="600"/>
      <w:jc w:val="both"/>
    </w:pPr>
    <w:rPr>
      <w:b/>
      <w:lang/>
    </w:rPr>
  </w:style>
  <w:style w:type="paragraph" w:styleId="a8">
    <w:name w:val="Block Text"/>
    <w:basedOn w:val="a"/>
    <w:semiHidden/>
    <w:pPr>
      <w:ind w:left="-109" w:right="-282" w:firstLine="649"/>
      <w:jc w:val="both"/>
    </w:pPr>
    <w:rPr>
      <w:u w:val="single"/>
    </w:rPr>
  </w:style>
  <w:style w:type="character" w:customStyle="1" w:styleId="a6">
    <w:name w:val="Верхний колонтитул Знак"/>
    <w:link w:val="a5"/>
    <w:uiPriority w:val="99"/>
    <w:rsid w:val="007D1305"/>
    <w:rPr>
      <w:sz w:val="28"/>
    </w:rPr>
  </w:style>
  <w:style w:type="character" w:customStyle="1" w:styleId="21">
    <w:name w:val="Основной текст с отступом 2 Знак"/>
    <w:link w:val="20"/>
    <w:semiHidden/>
    <w:rsid w:val="007D1305"/>
    <w:rPr>
      <w:sz w:val="28"/>
    </w:rPr>
  </w:style>
  <w:style w:type="character" w:customStyle="1" w:styleId="31">
    <w:name w:val="Основной текст с отступом 3 Знак"/>
    <w:link w:val="30"/>
    <w:semiHidden/>
    <w:rsid w:val="007D1305"/>
    <w:rPr>
      <w:b/>
      <w:sz w:val="28"/>
    </w:rPr>
  </w:style>
  <w:style w:type="paragraph" w:styleId="a9">
    <w:name w:val="Balloon Text"/>
    <w:basedOn w:val="a"/>
    <w:semiHidden/>
    <w:rsid w:val="00CB775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rsid w:val="00C27C19"/>
    <w:rPr>
      <w:rFonts w:ascii="Courier New" w:hAnsi="Courier New"/>
      <w:sz w:val="20"/>
      <w:lang/>
    </w:rPr>
  </w:style>
  <w:style w:type="character" w:customStyle="1" w:styleId="ab">
    <w:name w:val="Текст Знак"/>
    <w:link w:val="aa"/>
    <w:semiHidden/>
    <w:rsid w:val="00C27C19"/>
    <w:rPr>
      <w:rFonts w:ascii="Courier New" w:hAnsi="Courier New" w:cs="Courier New"/>
    </w:rPr>
  </w:style>
  <w:style w:type="paragraph" w:customStyle="1" w:styleId="ConsNormal">
    <w:name w:val="ConsNormal"/>
    <w:rsid w:val="00C27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semiHidden/>
    <w:unhideWhenUsed/>
    <w:rsid w:val="00D76E98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D76E98"/>
    <w:rPr>
      <w:sz w:val="28"/>
    </w:rPr>
  </w:style>
  <w:style w:type="paragraph" w:customStyle="1" w:styleId="ConsPlusNormal">
    <w:name w:val="ConsPlusNormal"/>
    <w:rsid w:val="002F55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Текст сноски Знак"/>
    <w:link w:val="af"/>
    <w:locked/>
    <w:rsid w:val="00FD62A0"/>
    <w:rPr>
      <w:rFonts w:ascii="DejaVu Sans" w:eastAsia="DejaVu Sans"/>
      <w:color w:val="000000"/>
      <w:kern w:val="2"/>
      <w:lang/>
    </w:rPr>
  </w:style>
  <w:style w:type="paragraph" w:styleId="af">
    <w:name w:val="footnote text"/>
    <w:basedOn w:val="a"/>
    <w:link w:val="ae"/>
    <w:rsid w:val="00FD62A0"/>
    <w:pPr>
      <w:widowControl w:val="0"/>
      <w:suppressAutoHyphens/>
    </w:pPr>
    <w:rPr>
      <w:rFonts w:ascii="DejaVu Sans" w:eastAsia="DejaVu Sans"/>
      <w:color w:val="000000"/>
      <w:kern w:val="2"/>
      <w:sz w:val="20"/>
      <w:lang/>
    </w:rPr>
  </w:style>
  <w:style w:type="character" w:customStyle="1" w:styleId="10">
    <w:name w:val="Текст сноски Знак1"/>
    <w:basedOn w:val="a0"/>
    <w:link w:val="af"/>
    <w:uiPriority w:val="99"/>
    <w:semiHidden/>
    <w:rsid w:val="00FD62A0"/>
  </w:style>
  <w:style w:type="paragraph" w:customStyle="1" w:styleId="ConsPlusTitle">
    <w:name w:val="ConsPlusTitle"/>
    <w:rsid w:val="00FD62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Обычный2"/>
    <w:rsid w:val="009E048E"/>
    <w:pPr>
      <w:widowControl w:val="0"/>
      <w:snapToGrid w:val="0"/>
    </w:pPr>
  </w:style>
  <w:style w:type="character" w:customStyle="1" w:styleId="FontStyle24">
    <w:name w:val="Font Style24"/>
    <w:basedOn w:val="a0"/>
    <w:uiPriority w:val="99"/>
    <w:rsid w:val="00D9133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011C99"/>
    <w:pPr>
      <w:spacing w:after="120" w:line="480" w:lineRule="auto"/>
    </w:pPr>
    <w:rPr>
      <w:b/>
      <w:sz w:val="24"/>
      <w:lang/>
    </w:rPr>
  </w:style>
  <w:style w:type="character" w:customStyle="1" w:styleId="24">
    <w:name w:val="Основной текст 2 Знак"/>
    <w:basedOn w:val="a0"/>
    <w:link w:val="23"/>
    <w:rsid w:val="00011C99"/>
    <w:rPr>
      <w:b/>
      <w:sz w:val="24"/>
      <w:lang/>
    </w:rPr>
  </w:style>
  <w:style w:type="paragraph" w:styleId="af0">
    <w:name w:val="Normal (Web)"/>
    <w:basedOn w:val="a"/>
    <w:uiPriority w:val="99"/>
    <w:semiHidden/>
    <w:unhideWhenUsed/>
    <w:rsid w:val="00345FF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246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246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0BD206EC6FA21BB1CD6B3CB2D37EC4DD52527A3D536DD720C5C9E7C700E54E91C1004F37D594E0E1F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9548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Администрация области</Company>
  <LinksUpToDate>false</LinksUpToDate>
  <CharactersWithSpaces>63851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consultantplus://offline/ref=B0BD206EC6FA21BB1CD6B3CB2D37EC4DD52527A3D536DD720C5C9E7C700E54E91C1004F37D594E0E1FNAH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ZAL</dc:creator>
  <cp:keywords/>
  <cp:lastModifiedBy>Админ</cp:lastModifiedBy>
  <cp:revision>2</cp:revision>
  <cp:lastPrinted>2012-03-30T10:00:00Z</cp:lastPrinted>
  <dcterms:created xsi:type="dcterms:W3CDTF">2016-11-22T05:08:00Z</dcterms:created>
  <dcterms:modified xsi:type="dcterms:W3CDTF">2016-11-22T05:08:00Z</dcterms:modified>
</cp:coreProperties>
</file>