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FF" w:rsidRPr="00FB0565" w:rsidRDefault="00D704FF" w:rsidP="00FB0565">
      <w:pPr>
        <w:shd w:val="clear" w:color="auto" w:fill="FFFFFF"/>
        <w:spacing w:before="120" w:after="240" w:line="390" w:lineRule="atLeast"/>
        <w:ind w:left="0"/>
        <w:jc w:val="center"/>
        <w:textAlignment w:val="baseline"/>
        <w:outlineLvl w:val="0"/>
        <w:rPr>
          <w:rFonts w:ascii="Times New Roman" w:eastAsia="Times New Roman" w:hAnsi="Times New Roman" w:cs="Times New Roman"/>
          <w:b/>
          <w:caps/>
          <w:kern w:val="36"/>
          <w:sz w:val="32"/>
          <w:szCs w:val="32"/>
          <w:lang w:eastAsia="ru-RU"/>
        </w:rPr>
      </w:pPr>
      <w:r w:rsidRPr="00FB0565">
        <w:rPr>
          <w:rFonts w:ascii="Times New Roman" w:eastAsia="Times New Roman" w:hAnsi="Times New Roman" w:cs="Times New Roman"/>
          <w:b/>
          <w:caps/>
          <w:kern w:val="36"/>
          <w:sz w:val="32"/>
          <w:szCs w:val="32"/>
          <w:lang w:eastAsia="ru-RU"/>
        </w:rPr>
        <w:t>ПАМЯТКА О МЕРАХ БЕЗОПАСНОСТИ ПРИ СХОДЕ СНЕГА И ПАДЕНИИ СОСУЛЕК С КРЫШ ЗДАНИЙ.</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Обильные снегопады и потепление вызывают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Чтобы избежать несчастных случаев в результате падения сосулек, жителям необходимо обращать внимание на опасные участки тротуаров и ни в коем случае не заходить в эти зоны.</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Чаще всего сосульки образуются над водостоками, именно эти места фасадов домов бывают особенно опасны. Кроме того, необходимо обращать внимание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 При необходимости прохождения под обледеневшим карнизом здания, старайтесь как можно быстрее преодолеть данный участок.</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Если вы идете по тротуару и слышите наверху подозрительный шум – останавливаться, поднимать голову и рассматривать причину шума нельзя. Бежать от здания также бесполезно. Наоборот, нужно как можно быстрее прижаться к стене, чтобы укрытием послужил козырек крыши.</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Родителям, педагогам необходимо разъяснить детям опасность игр во время оттепели под карнизами крыш домов, исключить их пребывание во внеурочное время в этих местах.</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Во время прогулок на свежем воздухе с маленькими детьми, находящимися в санках и детских колясках, не оставлять их без присмотра и не находится с ними в местах возможного падения с крыш глыб льда, снега, крупных сосулек.</w:t>
      </w:r>
    </w:p>
    <w:p w:rsidR="00D704FF" w:rsidRPr="00FB0565" w:rsidRDefault="00D704FF" w:rsidP="00FB0565">
      <w:pPr>
        <w:pStyle w:val="a3"/>
        <w:shd w:val="clear" w:color="auto" w:fill="FFFFFF"/>
        <w:spacing w:before="0" w:beforeAutospacing="0" w:after="240" w:afterAutospacing="0"/>
        <w:ind w:firstLine="708"/>
        <w:textAlignment w:val="baseline"/>
        <w:rPr>
          <w:sz w:val="28"/>
          <w:szCs w:val="28"/>
        </w:rPr>
      </w:pPr>
      <w:r w:rsidRPr="00FB0565">
        <w:rPr>
          <w:sz w:val="28"/>
          <w:szCs w:val="28"/>
        </w:rPr>
        <w:t>Если вы дорожите своим движимым имуществом, постарайтесь не парковать личный автомобиль в непосредственной близости от зданий, на крышах которых образовались сосульки и наледи.</w:t>
      </w:r>
    </w:p>
    <w:p w:rsidR="00D704FF" w:rsidRDefault="00D704FF" w:rsidP="00D704FF">
      <w:pPr>
        <w:pStyle w:val="a3"/>
        <w:shd w:val="clear" w:color="auto" w:fill="FFFFFF"/>
        <w:spacing w:before="0" w:beforeAutospacing="0" w:after="240" w:afterAutospacing="0"/>
        <w:textAlignment w:val="baseline"/>
        <w:rPr>
          <w:rFonts w:ascii="Helvetica" w:hAnsi="Helvetica"/>
          <w:color w:val="373737"/>
          <w:sz w:val="20"/>
          <w:szCs w:val="20"/>
        </w:rPr>
      </w:pPr>
      <w:r>
        <w:rPr>
          <w:rFonts w:ascii="Helvetica" w:hAnsi="Helvetica"/>
          <w:color w:val="373737"/>
          <w:sz w:val="20"/>
          <w:szCs w:val="20"/>
        </w:rPr>
        <w:t>.</w:t>
      </w:r>
    </w:p>
    <w:p w:rsidR="00D704FF" w:rsidRDefault="00D704FF" w:rsidP="00D704FF">
      <w:pPr>
        <w:pStyle w:val="1"/>
        <w:shd w:val="clear" w:color="auto" w:fill="FFFFFF"/>
        <w:spacing w:before="0" w:beforeAutospacing="0" w:after="0" w:afterAutospacing="0" w:line="390" w:lineRule="atLeast"/>
        <w:jc w:val="center"/>
        <w:textAlignment w:val="baseline"/>
        <w:rPr>
          <w:rFonts w:ascii="Georgia" w:hAnsi="Georgia"/>
          <w:b w:val="0"/>
          <w:bCs w:val="0"/>
          <w:color w:val="EA4F3B"/>
          <w:sz w:val="27"/>
          <w:szCs w:val="27"/>
        </w:rPr>
      </w:pPr>
      <w:r>
        <w:rPr>
          <w:rStyle w:val="a4"/>
          <w:rFonts w:ascii="Georgia" w:hAnsi="Georgia"/>
          <w:b/>
          <w:bCs/>
          <w:color w:val="EA4F3B"/>
          <w:sz w:val="27"/>
          <w:szCs w:val="27"/>
          <w:bdr w:val="none" w:sz="0" w:space="0" w:color="auto" w:frame="1"/>
        </w:rPr>
        <w:t>БУДЬТЕ ВНИМАТЕЛЬНЫ И ОСТОРОЖНЫ, ПРИ ДВИЖЕНИИ ПО УЛИЦАМ ДЕРЖИТЕСЬ ПОДАЛЬШЕ ОТ ДОМОВ, НЕ ПАРКУЙТЕ АВТОТРАНСПОРТ ВБЛИЗИ ЗДАНИЙ!</w:t>
      </w:r>
    </w:p>
    <w:p w:rsidR="00D704FF" w:rsidRDefault="00D704FF" w:rsidP="00FB0565">
      <w:pPr>
        <w:ind w:left="0"/>
      </w:pPr>
    </w:p>
    <w:sectPr w:rsidR="00D704FF" w:rsidSect="00084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4FF"/>
    <w:rsid w:val="000648B4"/>
    <w:rsid w:val="000845EA"/>
    <w:rsid w:val="000D1C47"/>
    <w:rsid w:val="00573663"/>
    <w:rsid w:val="00665070"/>
    <w:rsid w:val="00821E9B"/>
    <w:rsid w:val="00D704FF"/>
    <w:rsid w:val="00FB0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EA"/>
  </w:style>
  <w:style w:type="paragraph" w:styleId="1">
    <w:name w:val="heading 1"/>
    <w:basedOn w:val="a"/>
    <w:link w:val="10"/>
    <w:uiPriority w:val="9"/>
    <w:qFormat/>
    <w:rsid w:val="00D704FF"/>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4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04FF"/>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704FF"/>
    <w:rPr>
      <w:b/>
      <w:bCs/>
    </w:rPr>
  </w:style>
</w:styles>
</file>

<file path=word/webSettings.xml><?xml version="1.0" encoding="utf-8"?>
<w:webSettings xmlns:r="http://schemas.openxmlformats.org/officeDocument/2006/relationships" xmlns:w="http://schemas.openxmlformats.org/wordprocessingml/2006/main">
  <w:divs>
    <w:div w:id="975178705">
      <w:bodyDiv w:val="1"/>
      <w:marLeft w:val="0"/>
      <w:marRight w:val="0"/>
      <w:marTop w:val="0"/>
      <w:marBottom w:val="0"/>
      <w:divBdr>
        <w:top w:val="none" w:sz="0" w:space="0" w:color="auto"/>
        <w:left w:val="none" w:sz="0" w:space="0" w:color="auto"/>
        <w:bottom w:val="none" w:sz="0" w:space="0" w:color="auto"/>
        <w:right w:val="none" w:sz="0" w:space="0" w:color="auto"/>
      </w:divBdr>
    </w:div>
    <w:div w:id="10674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Отюгов АЮ</dc:creator>
  <cp:keywords/>
  <dc:description/>
  <cp:lastModifiedBy>Отюгов АЮ</cp:lastModifiedBy>
  <cp:revision>4</cp:revision>
  <dcterms:created xsi:type="dcterms:W3CDTF">2018-03-21T10:27:00Z</dcterms:created>
  <dcterms:modified xsi:type="dcterms:W3CDTF">2018-03-26T08:31:00Z</dcterms:modified>
</cp:coreProperties>
</file>