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2"/>
        <w:gridCol w:w="2213"/>
        <w:gridCol w:w="1334"/>
        <w:gridCol w:w="1307"/>
        <w:gridCol w:w="2224"/>
      </w:tblGrid>
      <w:tr w:rsidR="008C2EE4" w:rsidTr="008C2EE4">
        <w:tc>
          <w:tcPr>
            <w:tcW w:w="5000" w:type="pct"/>
            <w:gridSpan w:val="5"/>
            <w:hideMark/>
          </w:tcPr>
          <w:p w:rsidR="008C2EE4" w:rsidRDefault="008C2EE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3875" cy="6572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EE4" w:rsidTr="008C2EE4">
        <w:tc>
          <w:tcPr>
            <w:tcW w:w="5000" w:type="pct"/>
            <w:gridSpan w:val="5"/>
            <w:hideMark/>
          </w:tcPr>
          <w:p w:rsidR="008C2EE4" w:rsidRDefault="008C2EE4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C2EE4" w:rsidTr="008C2EE4">
        <w:tc>
          <w:tcPr>
            <w:tcW w:w="5000" w:type="pct"/>
            <w:gridSpan w:val="5"/>
            <w:hideMark/>
          </w:tcPr>
          <w:p w:rsidR="008C2EE4" w:rsidRDefault="008C2EE4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8C2EE4" w:rsidTr="00A85040"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EE4" w:rsidRDefault="00E459EE" w:rsidP="00A85040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20.04.2017</w:t>
            </w:r>
          </w:p>
        </w:tc>
        <w:tc>
          <w:tcPr>
            <w:tcW w:w="1156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  <w:hideMark/>
          </w:tcPr>
          <w:p w:rsidR="008C2EE4" w:rsidRDefault="008C2EE4">
            <w:pPr>
              <w:spacing w:before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2EE4" w:rsidRDefault="00E459EE" w:rsidP="00A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8C2EE4" w:rsidTr="008C2EE4">
        <w:tc>
          <w:tcPr>
            <w:tcW w:w="13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pct"/>
            <w:gridSpan w:val="3"/>
          </w:tcPr>
          <w:p w:rsidR="008C2EE4" w:rsidRDefault="008C2EE4" w:rsidP="008C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</w:tc>
        <w:tc>
          <w:tcPr>
            <w:tcW w:w="1162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EE4" w:rsidTr="008C2EE4">
        <w:tc>
          <w:tcPr>
            <w:tcW w:w="5000" w:type="pct"/>
            <w:gridSpan w:val="5"/>
            <w:hideMark/>
          </w:tcPr>
          <w:p w:rsidR="008C2EE4" w:rsidRDefault="008C2EE4" w:rsidP="000D3E5A">
            <w:pPr>
              <w:spacing w:before="480"/>
              <w:ind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C84513">
              <w:rPr>
                <w:rFonts w:ascii="Times New Roman" w:hAnsi="Times New Roman"/>
                <w:b/>
                <w:sz w:val="28"/>
                <w:szCs w:val="28"/>
              </w:rPr>
              <w:t xml:space="preserve">межведомственной </w:t>
            </w:r>
            <w:r w:rsidR="001A3F48">
              <w:rPr>
                <w:rFonts w:ascii="Times New Roman" w:hAnsi="Times New Roman"/>
                <w:b/>
                <w:sz w:val="28"/>
                <w:szCs w:val="28"/>
              </w:rPr>
              <w:t>рабочей групп</w:t>
            </w:r>
            <w:r w:rsidR="000D3E5A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="001A3F48">
              <w:rPr>
                <w:rFonts w:ascii="Times New Roman" w:hAnsi="Times New Roman"/>
                <w:b/>
                <w:sz w:val="28"/>
                <w:szCs w:val="28"/>
              </w:rPr>
              <w:t xml:space="preserve"> по построению </w:t>
            </w:r>
            <w:r w:rsidR="00C84513">
              <w:rPr>
                <w:rFonts w:ascii="Times New Roman" w:hAnsi="Times New Roman"/>
                <w:b/>
                <w:sz w:val="28"/>
                <w:szCs w:val="28"/>
              </w:rPr>
              <w:t xml:space="preserve">(развитию), внедрению и эксплуатации </w:t>
            </w:r>
            <w:r w:rsidR="001A3F48">
              <w:rPr>
                <w:rFonts w:ascii="Times New Roman" w:hAnsi="Times New Roman"/>
                <w:b/>
                <w:sz w:val="28"/>
                <w:szCs w:val="28"/>
              </w:rPr>
              <w:t>аппаратно-программного комплекса «Безопасный город»</w:t>
            </w:r>
            <w:r w:rsidR="00297D1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84513">
              <w:rPr>
                <w:rFonts w:ascii="Times New Roman" w:hAnsi="Times New Roman"/>
                <w:b/>
                <w:sz w:val="28"/>
                <w:szCs w:val="28"/>
              </w:rPr>
              <w:t>на территории Тужинского муниципального района</w:t>
            </w:r>
          </w:p>
        </w:tc>
      </w:tr>
      <w:tr w:rsidR="008C2EE4" w:rsidTr="0046732C">
        <w:tc>
          <w:tcPr>
            <w:tcW w:w="5000" w:type="pct"/>
            <w:gridSpan w:val="5"/>
            <w:hideMark/>
          </w:tcPr>
          <w:p w:rsidR="008C2EE4" w:rsidRDefault="00297D16" w:rsidP="00297D16">
            <w:pPr>
              <w:shd w:val="clear" w:color="auto" w:fill="FFFFFF"/>
              <w:tabs>
                <w:tab w:val="left" w:pos="7325"/>
              </w:tabs>
              <w:spacing w:before="480" w:line="360" w:lineRule="auto"/>
              <w:ind w:firstLine="6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D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соответствии с Концепций построения и развития аппаратно-программного комплекса «Безопасный город», утвержденной распоряжением Правительства Российской Федерации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03.12.</w:t>
            </w:r>
            <w:r w:rsidRPr="00297D16">
              <w:rPr>
                <w:rFonts w:ascii="Times New Roman" w:eastAsia="Calibri" w:hAnsi="Times New Roman" w:cs="Times New Roman"/>
                <w:sz w:val="28"/>
                <w:szCs w:val="28"/>
              </w:rPr>
              <w:t>2014 № 2446-р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EE4"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8C2EE4" w:rsidRPr="0054628C" w:rsidRDefault="008C2EE4" w:rsidP="00D15C0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color w:val="000000"/>
                <w:spacing w:val="-27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Создать </w:t>
            </w:r>
            <w:r w:rsidR="005462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межведомственную </w:t>
            </w:r>
            <w:r w:rsidR="00297D16">
              <w:rPr>
                <w:rFonts w:ascii="Times New Roman" w:hAnsi="Times New Roman"/>
                <w:color w:val="000000"/>
                <w:sz w:val="28"/>
                <w:szCs w:val="28"/>
              </w:rPr>
              <w:t>рабочую группу по построению</w:t>
            </w:r>
            <w:r w:rsidR="005462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(развитию), внедрению и эксплуатации</w:t>
            </w:r>
            <w:r w:rsidR="00297D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аппаратно-программного комплекса «Безопасный город»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="0054628C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на территории 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Тужинского муниципального района и утвердить ее состав согласно приложению № 1. </w:t>
            </w:r>
          </w:p>
          <w:p w:rsidR="0054628C" w:rsidRPr="0054628C" w:rsidRDefault="0054628C" w:rsidP="00D15C0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color w:val="000000"/>
                <w:spacing w:val="-27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Утвердить Положение о межведомственной рабочей группе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построению (развитию), внедрению и эксплуатации аппаратно-программного комплекса «Безопасный город» на территории Тужинского муниципального района согласно приложению № 2.</w:t>
            </w:r>
          </w:p>
          <w:p w:rsidR="0054628C" w:rsidRDefault="0054628C" w:rsidP="00D15C0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color w:val="000000"/>
                <w:spacing w:val="-27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Признать утратившим силу постановление администрации Тужинского муниципального района от 21.08.2015 № 299 «</w:t>
            </w:r>
            <w:r w:rsidRPr="0054628C">
              <w:rPr>
                <w:rFonts w:ascii="Times New Roman" w:hAnsi="Times New Roman"/>
                <w:sz w:val="28"/>
                <w:szCs w:val="28"/>
              </w:rPr>
              <w:t>О создании рабочей группы при администрации Тужинского муниципального района по построению на территории Тужинского муниципального района аппаратно-программного комплекса «Безопасный город»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C2EE4" w:rsidRDefault="008C2EE4" w:rsidP="00D15C0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Опубликовать настоящее постановление в бюллетене муниципальных нормативных правовых актов органов местного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самоуправления Тужинского муниципального района Кировской области.</w:t>
            </w:r>
          </w:p>
          <w:p w:rsidR="008C2EE4" w:rsidRDefault="008C2EE4" w:rsidP="0054628C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за выполнением постановления </w:t>
            </w:r>
            <w:r w:rsidR="00297D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возложить на </w:t>
            </w:r>
            <w:r w:rsidR="005462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первого </w:t>
            </w:r>
            <w:r w:rsidR="00297D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заместителя главы администрации </w:t>
            </w:r>
            <w:r w:rsidR="005462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Тужинского муниципального района </w:t>
            </w:r>
            <w:r w:rsidR="00297D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жизнеобеспечению </w:t>
            </w:r>
            <w:r w:rsidR="005462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заведующего сектором сельского хозяйства </w:t>
            </w:r>
            <w:proofErr w:type="gramStart"/>
            <w:r w:rsidR="00297D16">
              <w:rPr>
                <w:rFonts w:ascii="Times New Roman" w:eastAsia="Calibri" w:hAnsi="Times New Roman" w:cs="Times New Roman"/>
                <w:sz w:val="28"/>
                <w:szCs w:val="28"/>
              </w:rPr>
              <w:t>Бледных</w:t>
            </w:r>
            <w:proofErr w:type="gramEnd"/>
            <w:r w:rsidR="004843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6732C" w:rsidTr="0046732C">
        <w:tc>
          <w:tcPr>
            <w:tcW w:w="2458" w:type="pct"/>
            <w:gridSpan w:val="2"/>
            <w:tcBorders>
              <w:top w:val="nil"/>
              <w:left w:val="nil"/>
              <w:right w:val="nil"/>
            </w:tcBorders>
          </w:tcPr>
          <w:p w:rsidR="0046732C" w:rsidRDefault="0046732C" w:rsidP="0054628C">
            <w:pPr>
              <w:spacing w:before="720" w:after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Глава Тужинского муниципального района</w:t>
            </w:r>
          </w:p>
        </w:tc>
        <w:tc>
          <w:tcPr>
            <w:tcW w:w="1380" w:type="pct"/>
            <w:gridSpan w:val="2"/>
            <w:tcBorders>
              <w:top w:val="nil"/>
              <w:left w:val="nil"/>
              <w:right w:val="nil"/>
            </w:tcBorders>
          </w:tcPr>
          <w:p w:rsidR="0046732C" w:rsidRDefault="0046732C" w:rsidP="0046732C">
            <w:pPr>
              <w:spacing w:befor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32C" w:rsidRDefault="0046732C" w:rsidP="0046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Е.В. Видякина</w:t>
            </w:r>
          </w:p>
        </w:tc>
        <w:tc>
          <w:tcPr>
            <w:tcW w:w="1162" w:type="pct"/>
            <w:tcBorders>
              <w:top w:val="nil"/>
              <w:left w:val="nil"/>
              <w:right w:val="nil"/>
            </w:tcBorders>
          </w:tcPr>
          <w:p w:rsidR="0046732C" w:rsidRDefault="0046732C" w:rsidP="00BD5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43D9" w:rsidRDefault="004843D9">
      <w:pPr>
        <w:rPr>
          <w:rFonts w:ascii="Times New Roman" w:hAnsi="Times New Roman" w:cs="Times New Roman"/>
          <w:sz w:val="28"/>
          <w:szCs w:val="28"/>
        </w:rPr>
        <w:sectPr w:rsidR="004843D9" w:rsidSect="00CF447B">
          <w:headerReference w:type="default" r:id="rId8"/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insideH w:val="single" w:sz="4" w:space="0" w:color="auto"/>
        </w:tblBorders>
        <w:tblLook w:val="04A0"/>
      </w:tblPr>
      <w:tblGrid>
        <w:gridCol w:w="4982"/>
        <w:gridCol w:w="4588"/>
      </w:tblGrid>
      <w:tr w:rsidR="004843D9" w:rsidRPr="003E5089" w:rsidTr="00E402EE">
        <w:tc>
          <w:tcPr>
            <w:tcW w:w="2603" w:type="pct"/>
          </w:tcPr>
          <w:p w:rsidR="004843D9" w:rsidRPr="003E5089" w:rsidRDefault="004843D9" w:rsidP="00E402E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7" w:type="pct"/>
          </w:tcPr>
          <w:p w:rsidR="004843D9" w:rsidRPr="003E5089" w:rsidRDefault="004843D9" w:rsidP="00E402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50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риложение</w:t>
            </w:r>
            <w:r w:rsidRPr="003E50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  <w:p w:rsidR="004843D9" w:rsidRPr="003E5089" w:rsidRDefault="004843D9" w:rsidP="00E402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</w:p>
          <w:p w:rsidR="004843D9" w:rsidRPr="003E5089" w:rsidRDefault="004843D9" w:rsidP="00E402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5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постановлением</w:t>
            </w:r>
            <w:r w:rsidRPr="003E50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администрации Тужинского муниципального района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Кировской области</w:t>
            </w:r>
          </w:p>
          <w:p w:rsidR="004843D9" w:rsidRPr="003E5089" w:rsidRDefault="004843D9" w:rsidP="00E459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50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</w:t>
            </w:r>
            <w:r w:rsidR="00E459E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20.04.2017</w:t>
            </w:r>
            <w:r w:rsidRPr="003E50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№ </w:t>
            </w:r>
            <w:r w:rsidR="00E459E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125</w:t>
            </w:r>
          </w:p>
        </w:tc>
      </w:tr>
    </w:tbl>
    <w:p w:rsidR="00AD77DA" w:rsidRPr="00AD77DA" w:rsidRDefault="00AD77DA" w:rsidP="003B2416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7DA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B2416" w:rsidRDefault="003B2416" w:rsidP="003B2416">
      <w:pPr>
        <w:spacing w:after="480" w:line="240" w:lineRule="auto"/>
        <w:jc w:val="center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межведомственной </w:t>
      </w:r>
      <w:r w:rsidR="00AD77DA" w:rsidRPr="00AD77DA">
        <w:rPr>
          <w:rFonts w:ascii="Times New Roman" w:hAnsi="Times New Roman"/>
          <w:b/>
          <w:color w:val="000000"/>
          <w:sz w:val="28"/>
          <w:szCs w:val="28"/>
        </w:rPr>
        <w:t xml:space="preserve">рабочей группы по построению </w:t>
      </w:r>
      <w:r>
        <w:rPr>
          <w:rFonts w:ascii="Times New Roman" w:hAnsi="Times New Roman"/>
          <w:b/>
          <w:sz w:val="28"/>
          <w:szCs w:val="28"/>
        </w:rPr>
        <w:t>(развитию), внедрению и эксплуатации</w:t>
      </w:r>
      <w:r w:rsidRPr="00AD77D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D77DA" w:rsidRPr="00AD77DA">
        <w:rPr>
          <w:rFonts w:ascii="Times New Roman" w:hAnsi="Times New Roman"/>
          <w:b/>
          <w:color w:val="000000"/>
          <w:sz w:val="28"/>
          <w:szCs w:val="28"/>
        </w:rPr>
        <w:t>аппаратно-программного комплекса «Безопасный город»</w:t>
      </w:r>
      <w:r w:rsidR="00AD77DA" w:rsidRPr="00AD77DA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на территории </w:t>
      </w:r>
      <w:r w:rsidR="00AD77DA" w:rsidRPr="00AD77DA">
        <w:rPr>
          <w:rFonts w:ascii="Times New Roman" w:hAnsi="Times New Roman"/>
          <w:b/>
          <w:color w:val="000000"/>
          <w:spacing w:val="-5"/>
          <w:sz w:val="28"/>
          <w:szCs w:val="28"/>
        </w:rPr>
        <w:t>Тужинского муниципального района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61"/>
        <w:gridCol w:w="6109"/>
      </w:tblGrid>
      <w:tr w:rsidR="00FA4291" w:rsidTr="00FA4291">
        <w:tc>
          <w:tcPr>
            <w:tcW w:w="1808" w:type="pct"/>
          </w:tcPr>
          <w:p w:rsidR="00FA4291" w:rsidRDefault="00FA4291" w:rsidP="00E40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БЛЕДНЫХ</w:t>
            </w:r>
          </w:p>
          <w:p w:rsidR="00FA4291" w:rsidRPr="00825B64" w:rsidRDefault="00FA4291" w:rsidP="00E40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Леонид Васильевич</w:t>
            </w:r>
          </w:p>
        </w:tc>
        <w:tc>
          <w:tcPr>
            <w:tcW w:w="3192" w:type="pct"/>
          </w:tcPr>
          <w:p w:rsidR="00006732" w:rsidRDefault="00FA4291" w:rsidP="0000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B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2416"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Тужинского муниципального района по жизнеобеспечению</w:t>
            </w:r>
            <w:r w:rsidR="003B2416">
              <w:rPr>
                <w:rFonts w:ascii="Times New Roman" w:hAnsi="Times New Roman" w:cs="Times New Roman"/>
                <w:sz w:val="28"/>
                <w:szCs w:val="28"/>
              </w:rPr>
              <w:t xml:space="preserve"> – заведующий сектором сельского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64F78">
              <w:rPr>
                <w:rFonts w:ascii="Times New Roman" w:hAnsi="Times New Roman" w:cs="Times New Roman"/>
                <w:sz w:val="28"/>
                <w:szCs w:val="28"/>
              </w:rPr>
              <w:t>руководи</w:t>
            </w:r>
            <w:r w:rsidR="00006732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264F78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</w:t>
            </w:r>
          </w:p>
        </w:tc>
      </w:tr>
      <w:tr w:rsidR="0009402B" w:rsidTr="00FA4291">
        <w:tc>
          <w:tcPr>
            <w:tcW w:w="1808" w:type="pct"/>
          </w:tcPr>
          <w:p w:rsidR="0009402B" w:rsidRDefault="0009402B" w:rsidP="00F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ШИШКИНА</w:t>
            </w:r>
          </w:p>
          <w:p w:rsidR="0009402B" w:rsidRDefault="0009402B" w:rsidP="00F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Ивановна</w:t>
            </w:r>
          </w:p>
        </w:tc>
        <w:tc>
          <w:tcPr>
            <w:tcW w:w="3192" w:type="pct"/>
          </w:tcPr>
          <w:p w:rsidR="0009402B" w:rsidRDefault="0009402B" w:rsidP="000940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управляющая делами администрации Тужинского муниципального района, заместитель руководителя рабочей группы</w:t>
            </w:r>
          </w:p>
        </w:tc>
      </w:tr>
      <w:tr w:rsidR="0009402B" w:rsidTr="00FA4291">
        <w:tc>
          <w:tcPr>
            <w:tcW w:w="1808" w:type="pct"/>
          </w:tcPr>
          <w:p w:rsidR="0009402B" w:rsidRDefault="0009402B" w:rsidP="00E40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МАШКИНА</w:t>
            </w:r>
          </w:p>
          <w:p w:rsidR="0009402B" w:rsidRPr="00825B64" w:rsidRDefault="0009402B" w:rsidP="00E40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Павловна</w:t>
            </w:r>
          </w:p>
        </w:tc>
        <w:tc>
          <w:tcPr>
            <w:tcW w:w="3192" w:type="pct"/>
          </w:tcPr>
          <w:p w:rsidR="0009402B" w:rsidRPr="00825B64" w:rsidRDefault="0009402B" w:rsidP="000940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B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ГО и ЧС администрации Тужинского муниципального района, секретарь рабочей группы</w:t>
            </w:r>
          </w:p>
        </w:tc>
      </w:tr>
      <w:tr w:rsidR="0009402B" w:rsidTr="00FA4291">
        <w:tc>
          <w:tcPr>
            <w:tcW w:w="1808" w:type="pct"/>
          </w:tcPr>
          <w:p w:rsidR="0009402B" w:rsidRDefault="0009402B" w:rsidP="000940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B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рабочей группы:</w:t>
            </w:r>
          </w:p>
        </w:tc>
        <w:tc>
          <w:tcPr>
            <w:tcW w:w="3192" w:type="pct"/>
          </w:tcPr>
          <w:p w:rsidR="0009402B" w:rsidRDefault="0009402B" w:rsidP="003B24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402B" w:rsidTr="00FA4291">
        <w:tc>
          <w:tcPr>
            <w:tcW w:w="1808" w:type="pct"/>
          </w:tcPr>
          <w:p w:rsidR="0009402B" w:rsidRDefault="0009402B" w:rsidP="00A2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БЕРЕСНЕВ</w:t>
            </w:r>
          </w:p>
          <w:p w:rsidR="0009402B" w:rsidRPr="00825B64" w:rsidRDefault="0009402B" w:rsidP="00A2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Васильевич</w:t>
            </w:r>
          </w:p>
        </w:tc>
        <w:tc>
          <w:tcPr>
            <w:tcW w:w="3192" w:type="pct"/>
          </w:tcPr>
          <w:p w:rsidR="0009402B" w:rsidRDefault="0009402B" w:rsidP="003B24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пункта полиции «Тужинский» МО МВД России «Яранский» (по согласованию)</w:t>
            </w:r>
          </w:p>
          <w:p w:rsidR="0009402B" w:rsidRPr="00825B64" w:rsidRDefault="0009402B" w:rsidP="003B24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02B" w:rsidTr="00FA4291">
        <w:tc>
          <w:tcPr>
            <w:tcW w:w="1808" w:type="pct"/>
          </w:tcPr>
          <w:p w:rsidR="0009402B" w:rsidRDefault="0009402B" w:rsidP="00E40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ДОКУЧАЕВА</w:t>
            </w:r>
          </w:p>
          <w:p w:rsidR="0009402B" w:rsidRPr="00825B64" w:rsidRDefault="0009402B" w:rsidP="00E40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Николаевна</w:t>
            </w:r>
          </w:p>
        </w:tc>
        <w:tc>
          <w:tcPr>
            <w:tcW w:w="3192" w:type="pct"/>
          </w:tcPr>
          <w:p w:rsidR="0009402B" w:rsidRDefault="0009402B" w:rsidP="003B24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финансового управления администрации Тужинского муниципального района</w:t>
            </w:r>
          </w:p>
          <w:p w:rsidR="0009402B" w:rsidRPr="00825B64" w:rsidRDefault="0009402B" w:rsidP="003B24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02B" w:rsidTr="00FA4291">
        <w:tc>
          <w:tcPr>
            <w:tcW w:w="1808" w:type="pct"/>
          </w:tcPr>
          <w:p w:rsidR="0009402B" w:rsidRDefault="0009402B" w:rsidP="00AA1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КАСЬЯНОВА</w:t>
            </w:r>
          </w:p>
          <w:p w:rsidR="0009402B" w:rsidRPr="00FA4291" w:rsidRDefault="0009402B" w:rsidP="00AA1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Владленовна</w:t>
            </w:r>
            <w:proofErr w:type="spellEnd"/>
          </w:p>
        </w:tc>
        <w:tc>
          <w:tcPr>
            <w:tcW w:w="3192" w:type="pct"/>
          </w:tcPr>
          <w:p w:rsidR="0009402B" w:rsidRDefault="0009402B" w:rsidP="003B2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291"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по обслуживанию АСУ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Тужинского муниципального района</w:t>
            </w:r>
          </w:p>
          <w:p w:rsidR="0009402B" w:rsidRPr="00FA4291" w:rsidRDefault="0009402B" w:rsidP="003B2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02B" w:rsidTr="00FA4291">
        <w:tc>
          <w:tcPr>
            <w:tcW w:w="1808" w:type="pct"/>
          </w:tcPr>
          <w:p w:rsidR="0009402B" w:rsidRDefault="0009402B" w:rsidP="00B23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РУДИН</w:t>
            </w:r>
          </w:p>
          <w:p w:rsidR="0009402B" w:rsidRDefault="0009402B" w:rsidP="00B23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Григорьевич</w:t>
            </w:r>
          </w:p>
        </w:tc>
        <w:tc>
          <w:tcPr>
            <w:tcW w:w="3192" w:type="pct"/>
          </w:tcPr>
          <w:p w:rsidR="0009402B" w:rsidRDefault="0009402B" w:rsidP="003B24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56 пожарной части ФГКУ «4 отряд ФПС по Кировской области» (по согласованию)</w:t>
            </w:r>
          </w:p>
          <w:p w:rsidR="0009402B" w:rsidRPr="00825B64" w:rsidRDefault="0009402B" w:rsidP="003B24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02B" w:rsidTr="00FA4291">
        <w:tc>
          <w:tcPr>
            <w:tcW w:w="1808" w:type="pct"/>
          </w:tcPr>
          <w:p w:rsidR="0009402B" w:rsidRDefault="0009402B" w:rsidP="00B23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СЕНТЕМОВ</w:t>
            </w:r>
          </w:p>
          <w:p w:rsidR="0009402B" w:rsidRDefault="0009402B" w:rsidP="00B23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Иванович</w:t>
            </w:r>
          </w:p>
        </w:tc>
        <w:tc>
          <w:tcPr>
            <w:tcW w:w="3192" w:type="pct"/>
          </w:tcPr>
          <w:p w:rsidR="0009402B" w:rsidRDefault="0009402B" w:rsidP="003B24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Тужинского городского поселения (по согласованию)</w:t>
            </w:r>
          </w:p>
          <w:p w:rsidR="0009402B" w:rsidRDefault="0009402B" w:rsidP="003B24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77DA" w:rsidRDefault="003B2416" w:rsidP="00AD77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</w:t>
      </w:r>
      <w:r w:rsidR="00FA4291">
        <w:rPr>
          <w:rFonts w:ascii="Times New Roman" w:hAnsi="Times New Roman" w:cs="Times New Roman"/>
          <w:b/>
          <w:sz w:val="28"/>
          <w:szCs w:val="28"/>
        </w:rPr>
        <w:t>__</w:t>
      </w:r>
    </w:p>
    <w:p w:rsidR="00264F78" w:rsidRDefault="00264F78" w:rsidP="00AD77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264F78" w:rsidSect="008C2EE4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tbl>
      <w:tblPr>
        <w:tblW w:w="4945" w:type="pct"/>
        <w:tblBorders>
          <w:insideH w:val="single" w:sz="4" w:space="0" w:color="auto"/>
        </w:tblBorders>
        <w:tblLook w:val="04A0"/>
      </w:tblPr>
      <w:tblGrid>
        <w:gridCol w:w="4644"/>
        <w:gridCol w:w="4821"/>
      </w:tblGrid>
      <w:tr w:rsidR="00264F78" w:rsidRPr="006E0F9C" w:rsidTr="00264F78">
        <w:tc>
          <w:tcPr>
            <w:tcW w:w="2453" w:type="pct"/>
          </w:tcPr>
          <w:p w:rsidR="00264F78" w:rsidRPr="006E0F9C" w:rsidRDefault="00264F78" w:rsidP="00A027D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7" w:type="pct"/>
          </w:tcPr>
          <w:p w:rsidR="00264F78" w:rsidRDefault="00264F78" w:rsidP="00A027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E0F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2</w:t>
            </w:r>
          </w:p>
          <w:p w:rsidR="00264F78" w:rsidRPr="006E0F9C" w:rsidRDefault="00264F78" w:rsidP="00A027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264F78" w:rsidRPr="006E0F9C" w:rsidRDefault="00264F78" w:rsidP="00264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постановлением</w:t>
            </w:r>
            <w:r w:rsidRPr="006E0F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администрации Тужинского муниципального района</w:t>
            </w:r>
          </w:p>
          <w:p w:rsidR="00264F78" w:rsidRPr="006E0F9C" w:rsidRDefault="00264F78" w:rsidP="00E459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E0F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</w:t>
            </w:r>
            <w:r w:rsidR="00E459E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20.04.2017</w:t>
            </w:r>
            <w:r w:rsidRPr="006E0F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№ </w:t>
            </w:r>
            <w:r w:rsidR="00E459E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125</w:t>
            </w:r>
          </w:p>
        </w:tc>
      </w:tr>
    </w:tbl>
    <w:p w:rsidR="00264F78" w:rsidRDefault="00264F78" w:rsidP="00264F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F78" w:rsidRPr="00E11757" w:rsidRDefault="00264F78" w:rsidP="00264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75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64F78" w:rsidRDefault="00264F78" w:rsidP="00264F7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11757">
        <w:rPr>
          <w:rFonts w:ascii="Times New Roman" w:hAnsi="Times New Roman"/>
          <w:b/>
          <w:color w:val="000000"/>
          <w:spacing w:val="-6"/>
          <w:sz w:val="28"/>
          <w:szCs w:val="28"/>
        </w:rPr>
        <w:t>о межведомственной рабочей группе</w:t>
      </w:r>
      <w:r w:rsidRPr="00E11757">
        <w:rPr>
          <w:rFonts w:ascii="Times New Roman" w:hAnsi="Times New Roman"/>
          <w:b/>
          <w:color w:val="000000"/>
          <w:sz w:val="28"/>
          <w:szCs w:val="28"/>
        </w:rPr>
        <w:t xml:space="preserve"> по построению (развитию), внедрению и эксплуатации аппаратно-программного комплекса «Безопасный город» на территории Т</w:t>
      </w:r>
      <w:r>
        <w:rPr>
          <w:rFonts w:ascii="Times New Roman" w:hAnsi="Times New Roman"/>
          <w:b/>
          <w:color w:val="000000"/>
          <w:sz w:val="28"/>
          <w:szCs w:val="28"/>
        </w:rPr>
        <w:t>ужинского муниципального района</w:t>
      </w:r>
    </w:p>
    <w:p w:rsidR="00264F78" w:rsidRPr="00D739F7" w:rsidRDefault="00264F78" w:rsidP="00264F78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4F78" w:rsidRPr="00D739F7" w:rsidRDefault="00264F78" w:rsidP="00264F78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39F7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D739F7">
        <w:rPr>
          <w:rFonts w:ascii="Times New Roman" w:hAnsi="Times New Roman" w:cs="Times New Roman"/>
          <w:sz w:val="28"/>
          <w:szCs w:val="28"/>
        </w:rPr>
        <w:t xml:space="preserve">Межведомственная рабочая группа по построению (развитию), внедрению и эксплуатации аппаратно-программного комплекса «Безопасный город» на территории </w:t>
      </w:r>
      <w:r>
        <w:rPr>
          <w:rFonts w:ascii="Times New Roman" w:hAnsi="Times New Roman" w:cs="Times New Roman"/>
          <w:sz w:val="28"/>
          <w:szCs w:val="28"/>
        </w:rPr>
        <w:t>Тужинского муниципального</w:t>
      </w:r>
      <w:r w:rsidRPr="00D739F7">
        <w:rPr>
          <w:rFonts w:ascii="Times New Roman" w:hAnsi="Times New Roman" w:cs="Times New Roman"/>
          <w:sz w:val="28"/>
          <w:szCs w:val="28"/>
        </w:rPr>
        <w:t xml:space="preserve"> района (далее – </w:t>
      </w:r>
      <w:r>
        <w:rPr>
          <w:rFonts w:ascii="Times New Roman" w:hAnsi="Times New Roman" w:cs="Times New Roman"/>
          <w:sz w:val="28"/>
          <w:szCs w:val="28"/>
        </w:rPr>
        <w:t>МВРГ</w:t>
      </w:r>
      <w:r w:rsidRPr="00D739F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функционирует </w:t>
      </w:r>
      <w:r w:rsidRPr="00D739F7">
        <w:rPr>
          <w:rFonts w:ascii="Times New Roman" w:hAnsi="Times New Roman" w:cs="Times New Roman"/>
          <w:sz w:val="28"/>
          <w:szCs w:val="28"/>
        </w:rPr>
        <w:t xml:space="preserve">при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  <w:sz w:val="28"/>
          <w:szCs w:val="28"/>
        </w:rPr>
        <w:t>Тужинского муниципального</w:t>
      </w:r>
      <w:r w:rsidRPr="00D739F7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739F7">
        <w:rPr>
          <w:rFonts w:ascii="Times New Roman" w:hAnsi="Times New Roman" w:cs="Times New Roman"/>
          <w:sz w:val="28"/>
          <w:szCs w:val="28"/>
        </w:rPr>
        <w:t xml:space="preserve"> является координационным органом, образованным для обеспечения согласованных действий территориальных органов федеральных органов исполнительной власти, органов исполнительной власти,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9F7">
        <w:rPr>
          <w:rFonts w:ascii="Times New Roman" w:hAnsi="Times New Roman" w:cs="Times New Roman"/>
          <w:sz w:val="28"/>
          <w:szCs w:val="28"/>
        </w:rPr>
        <w:t xml:space="preserve">и заинтересованных организаций (предприятий, учреждений) при построении (развитии), внедрении и эксплуатации аппаратно-программного комплекса «Безопасный город» (далее – АПК «Безопасный город») на территории </w:t>
      </w:r>
      <w:r>
        <w:rPr>
          <w:rFonts w:ascii="Times New Roman" w:hAnsi="Times New Roman" w:cs="Times New Roman"/>
          <w:sz w:val="28"/>
          <w:szCs w:val="28"/>
        </w:rPr>
        <w:t>Тужинского муниципального</w:t>
      </w:r>
      <w:r w:rsidRPr="00D739F7">
        <w:rPr>
          <w:rFonts w:ascii="Times New Roman" w:hAnsi="Times New Roman" w:cs="Times New Roman"/>
          <w:sz w:val="28"/>
          <w:szCs w:val="28"/>
        </w:rPr>
        <w:t xml:space="preserve"> района в рамках реализации </w:t>
      </w:r>
      <w:hyperlink r:id="rId9" w:history="1">
        <w:r w:rsidRPr="00D739F7">
          <w:rPr>
            <w:rFonts w:ascii="Times New Roman" w:hAnsi="Times New Roman" w:cs="Times New Roman"/>
            <w:sz w:val="28"/>
            <w:szCs w:val="28"/>
          </w:rPr>
          <w:t>Концепции</w:t>
        </w:r>
      </w:hyperlink>
      <w:r w:rsidRPr="00D739F7">
        <w:rPr>
          <w:rFonts w:ascii="Times New Roman" w:hAnsi="Times New Roman" w:cs="Times New Roman"/>
          <w:sz w:val="28"/>
          <w:szCs w:val="28"/>
        </w:rPr>
        <w:t xml:space="preserve"> построения и развития АПК «Безопасный город», утвержденной распоряжением Правительства Российской Федерации от 3 декабря 2014 года № 2446-р.</w:t>
      </w:r>
    </w:p>
    <w:p w:rsidR="00264F78" w:rsidRPr="00D739F7" w:rsidRDefault="00264F78" w:rsidP="00264F78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39F7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МВРГ</w:t>
      </w:r>
      <w:r w:rsidRPr="00D739F7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Кировской области, нормативными правовыми актами Губернатора Кировской области, Правительства Кировской области, органов государственной власти Кировской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Тужинского муниципального района, </w:t>
      </w:r>
      <w:r w:rsidRPr="00D739F7">
        <w:rPr>
          <w:rFonts w:ascii="Times New Roman" w:hAnsi="Times New Roman" w:cs="Times New Roman"/>
          <w:sz w:val="28"/>
          <w:szCs w:val="28"/>
        </w:rPr>
        <w:t>а также настоящим Положением.</w:t>
      </w:r>
    </w:p>
    <w:p w:rsidR="00264F78" w:rsidRPr="00D739F7" w:rsidRDefault="00264F78" w:rsidP="00264F78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39F7">
        <w:rPr>
          <w:rFonts w:ascii="Times New Roman" w:hAnsi="Times New Roman" w:cs="Times New Roman"/>
          <w:sz w:val="28"/>
          <w:szCs w:val="28"/>
        </w:rPr>
        <w:t xml:space="preserve">3. Целью создания </w:t>
      </w:r>
      <w:r>
        <w:rPr>
          <w:rFonts w:ascii="Times New Roman" w:hAnsi="Times New Roman" w:cs="Times New Roman"/>
          <w:sz w:val="28"/>
          <w:szCs w:val="28"/>
        </w:rPr>
        <w:t>МВРГ</w:t>
      </w:r>
      <w:r w:rsidRPr="00D739F7">
        <w:rPr>
          <w:rFonts w:ascii="Times New Roman" w:hAnsi="Times New Roman" w:cs="Times New Roman"/>
          <w:sz w:val="28"/>
          <w:szCs w:val="28"/>
        </w:rPr>
        <w:t xml:space="preserve"> является объединение на уровне муниципального района всех заинтересованных служб и ведомств, чьи согласованные решения необходимы для реализации АПК «Безопасный город» с учетом текущих и перспективных регламентов взаимодействия, разработанных с участием данных служб и ведомств.</w:t>
      </w:r>
    </w:p>
    <w:p w:rsidR="00264F78" w:rsidRPr="00D739F7" w:rsidRDefault="00264F78" w:rsidP="00264F78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39F7">
        <w:rPr>
          <w:rFonts w:ascii="Times New Roman" w:hAnsi="Times New Roman" w:cs="Times New Roman"/>
          <w:sz w:val="28"/>
          <w:szCs w:val="28"/>
        </w:rPr>
        <w:lastRenderedPageBreak/>
        <w:t xml:space="preserve">4. Основными задачами </w:t>
      </w:r>
      <w:r>
        <w:rPr>
          <w:rFonts w:ascii="Times New Roman" w:hAnsi="Times New Roman" w:cs="Times New Roman"/>
          <w:sz w:val="28"/>
          <w:szCs w:val="28"/>
        </w:rPr>
        <w:t>МВРГ</w:t>
      </w:r>
      <w:r w:rsidRPr="00D739F7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264F78" w:rsidRPr="00D739F7" w:rsidRDefault="00264F78" w:rsidP="00264F78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39F7">
        <w:rPr>
          <w:rFonts w:ascii="Times New Roman" w:hAnsi="Times New Roman" w:cs="Times New Roman"/>
          <w:sz w:val="28"/>
          <w:szCs w:val="28"/>
        </w:rPr>
        <w:t>определение полного состава участников построения (развития) АПК «Безопасный город», организационной и функциональной структуры, а также программно-технической архитектуры АПК «Безопасный город»;</w:t>
      </w:r>
    </w:p>
    <w:p w:rsidR="00264F78" w:rsidRPr="00D739F7" w:rsidRDefault="00264F78" w:rsidP="00264F78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39F7">
        <w:rPr>
          <w:rFonts w:ascii="Times New Roman" w:hAnsi="Times New Roman" w:cs="Times New Roman"/>
          <w:sz w:val="28"/>
          <w:szCs w:val="28"/>
        </w:rPr>
        <w:t>рассмотрение технических заданий и проектной документации АПК «Безопасный город», согласование регламентов взаимодействия и информационного обмена;</w:t>
      </w:r>
    </w:p>
    <w:p w:rsidR="00264F78" w:rsidRPr="00D739F7" w:rsidRDefault="00264F78" w:rsidP="00264F78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39F7">
        <w:rPr>
          <w:rFonts w:ascii="Times New Roman" w:hAnsi="Times New Roman" w:cs="Times New Roman"/>
          <w:sz w:val="28"/>
          <w:szCs w:val="28"/>
        </w:rPr>
        <w:t>организация испытаний АПК «Безопасный город» и его приемки в постоянную эксплуатацию;</w:t>
      </w:r>
    </w:p>
    <w:p w:rsidR="00264F78" w:rsidRPr="00D739F7" w:rsidRDefault="00264F78" w:rsidP="00264F78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39F7">
        <w:rPr>
          <w:rFonts w:ascii="Times New Roman" w:hAnsi="Times New Roman" w:cs="Times New Roman"/>
          <w:sz w:val="28"/>
          <w:szCs w:val="28"/>
        </w:rPr>
        <w:t>решение вопросов обеспечения эффективной эксплуатации АПК «Безопасный город»;</w:t>
      </w:r>
    </w:p>
    <w:p w:rsidR="00264F78" w:rsidRPr="00D739F7" w:rsidRDefault="00264F78" w:rsidP="00264F78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39F7">
        <w:rPr>
          <w:rFonts w:ascii="Times New Roman" w:hAnsi="Times New Roman" w:cs="Times New Roman"/>
          <w:sz w:val="28"/>
          <w:szCs w:val="28"/>
        </w:rPr>
        <w:t xml:space="preserve">подготовка предложений для принятия решений комиссией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  <w:sz w:val="28"/>
          <w:szCs w:val="28"/>
        </w:rPr>
        <w:t>Тужинского муниципального</w:t>
      </w:r>
      <w:r w:rsidRPr="00D739F7">
        <w:rPr>
          <w:rFonts w:ascii="Times New Roman" w:hAnsi="Times New Roman" w:cs="Times New Roman"/>
          <w:sz w:val="28"/>
          <w:szCs w:val="28"/>
        </w:rPr>
        <w:t xml:space="preserve"> района Кировской области.</w:t>
      </w:r>
    </w:p>
    <w:p w:rsidR="00264F78" w:rsidRPr="00D739F7" w:rsidRDefault="00264F78" w:rsidP="00264F78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39F7">
        <w:rPr>
          <w:rFonts w:ascii="Times New Roman" w:hAnsi="Times New Roman" w:cs="Times New Roman"/>
          <w:sz w:val="28"/>
          <w:szCs w:val="28"/>
        </w:rPr>
        <w:t>5. </w:t>
      </w:r>
      <w:r>
        <w:rPr>
          <w:rFonts w:ascii="Times New Roman" w:hAnsi="Times New Roman" w:cs="Times New Roman"/>
          <w:sz w:val="28"/>
          <w:szCs w:val="28"/>
        </w:rPr>
        <w:t>МВРГ</w:t>
      </w:r>
      <w:r w:rsidRPr="00D739F7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264F78" w:rsidRPr="00D739F7" w:rsidRDefault="00264F78" w:rsidP="00264F78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39F7">
        <w:rPr>
          <w:rFonts w:ascii="Times New Roman" w:hAnsi="Times New Roman" w:cs="Times New Roman"/>
          <w:sz w:val="28"/>
          <w:szCs w:val="28"/>
        </w:rPr>
        <w:t xml:space="preserve">запрашивать и получать в установленном порядке в органах исполнительной власти Кировской области материалы, необходимые для осуществления деятельности </w:t>
      </w:r>
      <w:r>
        <w:rPr>
          <w:rFonts w:ascii="Times New Roman" w:hAnsi="Times New Roman" w:cs="Times New Roman"/>
          <w:sz w:val="28"/>
          <w:szCs w:val="28"/>
        </w:rPr>
        <w:t>МВРГ</w:t>
      </w:r>
      <w:r w:rsidRPr="00D739F7">
        <w:rPr>
          <w:rFonts w:ascii="Times New Roman" w:hAnsi="Times New Roman" w:cs="Times New Roman"/>
          <w:sz w:val="28"/>
          <w:szCs w:val="28"/>
        </w:rPr>
        <w:t>;</w:t>
      </w:r>
    </w:p>
    <w:p w:rsidR="00264F78" w:rsidRPr="00D739F7" w:rsidRDefault="00264F78" w:rsidP="00264F78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39F7">
        <w:rPr>
          <w:rFonts w:ascii="Times New Roman" w:hAnsi="Times New Roman" w:cs="Times New Roman"/>
          <w:sz w:val="28"/>
          <w:szCs w:val="28"/>
        </w:rPr>
        <w:t xml:space="preserve">приглашать в установленном порядке на заседания </w:t>
      </w:r>
      <w:r>
        <w:rPr>
          <w:rFonts w:ascii="Times New Roman" w:hAnsi="Times New Roman" w:cs="Times New Roman"/>
          <w:sz w:val="28"/>
          <w:szCs w:val="28"/>
        </w:rPr>
        <w:t>МВРГ</w:t>
      </w:r>
      <w:r w:rsidRPr="00D739F7">
        <w:rPr>
          <w:rFonts w:ascii="Times New Roman" w:hAnsi="Times New Roman" w:cs="Times New Roman"/>
          <w:sz w:val="28"/>
          <w:szCs w:val="28"/>
        </w:rPr>
        <w:t xml:space="preserve"> представителей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Тужинского муниципального</w:t>
      </w:r>
      <w:r w:rsidRPr="00D739F7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264F78" w:rsidRPr="00D739F7" w:rsidRDefault="00264F78" w:rsidP="00264F78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39F7">
        <w:rPr>
          <w:rFonts w:ascii="Times New Roman" w:hAnsi="Times New Roman" w:cs="Times New Roman"/>
          <w:sz w:val="28"/>
          <w:szCs w:val="28"/>
        </w:rPr>
        <w:t xml:space="preserve">вносить в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Тужинского муниципального</w:t>
      </w:r>
      <w:r w:rsidRPr="00D739F7">
        <w:rPr>
          <w:rFonts w:ascii="Times New Roman" w:hAnsi="Times New Roman" w:cs="Times New Roman"/>
          <w:sz w:val="28"/>
          <w:szCs w:val="28"/>
        </w:rPr>
        <w:t xml:space="preserve"> района предложения по разработке проектов правовых актов, регламентирующих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D739F7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Тужинского муниципального</w:t>
      </w:r>
      <w:r w:rsidRPr="00D739F7">
        <w:rPr>
          <w:rFonts w:ascii="Times New Roman" w:hAnsi="Times New Roman" w:cs="Times New Roman"/>
          <w:sz w:val="28"/>
          <w:szCs w:val="28"/>
        </w:rPr>
        <w:t xml:space="preserve"> района в рамках построения (развития), внедрения и эксплуатации </w:t>
      </w:r>
      <w:r>
        <w:rPr>
          <w:rFonts w:ascii="Times New Roman" w:hAnsi="Times New Roman" w:cs="Times New Roman"/>
          <w:sz w:val="28"/>
          <w:szCs w:val="28"/>
        </w:rPr>
        <w:t>АПК</w:t>
      </w:r>
      <w:r w:rsidRPr="00D739F7">
        <w:rPr>
          <w:rFonts w:ascii="Times New Roman" w:hAnsi="Times New Roman" w:cs="Times New Roman"/>
          <w:sz w:val="28"/>
          <w:szCs w:val="28"/>
        </w:rPr>
        <w:t xml:space="preserve"> «Безопасный город».</w:t>
      </w:r>
    </w:p>
    <w:p w:rsidR="00264F78" w:rsidRPr="00D739F7" w:rsidRDefault="00264F78" w:rsidP="00264F78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39F7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МВРГ</w:t>
      </w:r>
      <w:r w:rsidRPr="00D739F7">
        <w:rPr>
          <w:rFonts w:ascii="Times New Roman" w:hAnsi="Times New Roman" w:cs="Times New Roman"/>
          <w:sz w:val="28"/>
          <w:szCs w:val="28"/>
        </w:rPr>
        <w:t xml:space="preserve"> организует свою деятельность в соответствии с настоящим Положением и </w:t>
      </w:r>
      <w:r>
        <w:rPr>
          <w:rFonts w:ascii="Times New Roman" w:hAnsi="Times New Roman" w:cs="Times New Roman"/>
          <w:sz w:val="28"/>
          <w:szCs w:val="28"/>
        </w:rPr>
        <w:t xml:space="preserve">годовыми </w:t>
      </w:r>
      <w:r w:rsidRPr="00D739F7">
        <w:rPr>
          <w:rFonts w:ascii="Times New Roman" w:hAnsi="Times New Roman" w:cs="Times New Roman"/>
          <w:sz w:val="28"/>
          <w:szCs w:val="28"/>
        </w:rPr>
        <w:t>планами работы.</w:t>
      </w:r>
    </w:p>
    <w:p w:rsidR="00264F78" w:rsidRPr="00D739F7" w:rsidRDefault="00264F78" w:rsidP="00264F78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39F7">
        <w:rPr>
          <w:rFonts w:ascii="Times New Roman" w:hAnsi="Times New Roman" w:cs="Times New Roman"/>
          <w:sz w:val="28"/>
          <w:szCs w:val="28"/>
        </w:rPr>
        <w:t>7. </w:t>
      </w:r>
      <w:r>
        <w:rPr>
          <w:rFonts w:ascii="Times New Roman" w:hAnsi="Times New Roman" w:cs="Times New Roman"/>
          <w:sz w:val="28"/>
          <w:szCs w:val="28"/>
        </w:rPr>
        <w:t>МВРГ</w:t>
      </w:r>
      <w:r w:rsidRPr="00D739F7">
        <w:rPr>
          <w:rFonts w:ascii="Times New Roman" w:hAnsi="Times New Roman" w:cs="Times New Roman"/>
          <w:sz w:val="28"/>
          <w:szCs w:val="28"/>
        </w:rPr>
        <w:t xml:space="preserve"> формируется в составе руководителя, заместителей, секретаря и членов </w:t>
      </w:r>
      <w:r>
        <w:rPr>
          <w:rFonts w:ascii="Times New Roman" w:hAnsi="Times New Roman" w:cs="Times New Roman"/>
          <w:sz w:val="28"/>
          <w:szCs w:val="28"/>
        </w:rPr>
        <w:t>МВРГ</w:t>
      </w:r>
      <w:r w:rsidRPr="00D739F7">
        <w:rPr>
          <w:rFonts w:ascii="Times New Roman" w:hAnsi="Times New Roman" w:cs="Times New Roman"/>
          <w:sz w:val="28"/>
          <w:szCs w:val="28"/>
        </w:rPr>
        <w:t>.</w:t>
      </w:r>
    </w:p>
    <w:p w:rsidR="00264F78" w:rsidRPr="00D739F7" w:rsidRDefault="00264F78" w:rsidP="00264F78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39F7">
        <w:rPr>
          <w:rFonts w:ascii="Times New Roman" w:hAnsi="Times New Roman" w:cs="Times New Roman"/>
          <w:sz w:val="28"/>
          <w:szCs w:val="28"/>
        </w:rPr>
        <w:t xml:space="preserve">8. Руководитель </w:t>
      </w:r>
      <w:r>
        <w:rPr>
          <w:rFonts w:ascii="Times New Roman" w:hAnsi="Times New Roman" w:cs="Times New Roman"/>
          <w:sz w:val="28"/>
          <w:szCs w:val="28"/>
        </w:rPr>
        <w:t>МВРГ</w:t>
      </w:r>
      <w:r w:rsidRPr="00D739F7">
        <w:rPr>
          <w:rFonts w:ascii="Times New Roman" w:hAnsi="Times New Roman" w:cs="Times New Roman"/>
          <w:sz w:val="28"/>
          <w:szCs w:val="28"/>
        </w:rPr>
        <w:t>:</w:t>
      </w:r>
    </w:p>
    <w:p w:rsidR="00264F78" w:rsidRPr="00D739F7" w:rsidRDefault="00264F78" w:rsidP="00264F78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39F7">
        <w:rPr>
          <w:rFonts w:ascii="Times New Roman" w:hAnsi="Times New Roman" w:cs="Times New Roman"/>
          <w:sz w:val="28"/>
          <w:szCs w:val="28"/>
        </w:rPr>
        <w:t xml:space="preserve">определяет место и время проведения заседаний </w:t>
      </w:r>
      <w:r>
        <w:rPr>
          <w:rFonts w:ascii="Times New Roman" w:hAnsi="Times New Roman" w:cs="Times New Roman"/>
          <w:sz w:val="28"/>
          <w:szCs w:val="28"/>
        </w:rPr>
        <w:t>МВРГ</w:t>
      </w:r>
      <w:r w:rsidRPr="00D739F7">
        <w:rPr>
          <w:rFonts w:ascii="Times New Roman" w:hAnsi="Times New Roman" w:cs="Times New Roman"/>
          <w:sz w:val="28"/>
          <w:szCs w:val="28"/>
        </w:rPr>
        <w:t>;</w:t>
      </w:r>
    </w:p>
    <w:p w:rsidR="00264F78" w:rsidRPr="00D739F7" w:rsidRDefault="00264F78" w:rsidP="00264F78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39F7">
        <w:rPr>
          <w:rFonts w:ascii="Times New Roman" w:hAnsi="Times New Roman" w:cs="Times New Roman"/>
          <w:sz w:val="28"/>
          <w:szCs w:val="28"/>
        </w:rPr>
        <w:t xml:space="preserve">председательствует на заседаниях </w:t>
      </w:r>
      <w:r>
        <w:rPr>
          <w:rFonts w:ascii="Times New Roman" w:hAnsi="Times New Roman" w:cs="Times New Roman"/>
          <w:sz w:val="28"/>
          <w:szCs w:val="28"/>
        </w:rPr>
        <w:t>МВРГ</w:t>
      </w:r>
      <w:r w:rsidRPr="00D739F7">
        <w:rPr>
          <w:rFonts w:ascii="Times New Roman" w:hAnsi="Times New Roman" w:cs="Times New Roman"/>
          <w:sz w:val="28"/>
          <w:szCs w:val="28"/>
        </w:rPr>
        <w:t>;</w:t>
      </w:r>
    </w:p>
    <w:p w:rsidR="00264F78" w:rsidRPr="00D739F7" w:rsidRDefault="00264F78" w:rsidP="00264F78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39F7">
        <w:rPr>
          <w:rFonts w:ascii="Times New Roman" w:hAnsi="Times New Roman" w:cs="Times New Roman"/>
          <w:sz w:val="28"/>
          <w:szCs w:val="28"/>
        </w:rPr>
        <w:t xml:space="preserve">утверждает годовой план работы </w:t>
      </w:r>
      <w:r>
        <w:rPr>
          <w:rFonts w:ascii="Times New Roman" w:hAnsi="Times New Roman" w:cs="Times New Roman"/>
          <w:sz w:val="28"/>
          <w:szCs w:val="28"/>
        </w:rPr>
        <w:t>МВРГ</w:t>
      </w:r>
      <w:r w:rsidRPr="00D739F7">
        <w:rPr>
          <w:rFonts w:ascii="Times New Roman" w:hAnsi="Times New Roman" w:cs="Times New Roman"/>
          <w:sz w:val="28"/>
          <w:szCs w:val="28"/>
        </w:rPr>
        <w:t xml:space="preserve"> и повестку дня ее заседаний;</w:t>
      </w:r>
    </w:p>
    <w:p w:rsidR="00264F78" w:rsidRPr="00D739F7" w:rsidRDefault="00264F78" w:rsidP="00264F78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39F7">
        <w:rPr>
          <w:rFonts w:ascii="Times New Roman" w:hAnsi="Times New Roman" w:cs="Times New Roman"/>
          <w:sz w:val="28"/>
          <w:szCs w:val="28"/>
        </w:rPr>
        <w:t xml:space="preserve">подписывает протоколы заседаний </w:t>
      </w:r>
      <w:r>
        <w:rPr>
          <w:rFonts w:ascii="Times New Roman" w:hAnsi="Times New Roman" w:cs="Times New Roman"/>
          <w:sz w:val="28"/>
          <w:szCs w:val="28"/>
        </w:rPr>
        <w:t>МВРГ</w:t>
      </w:r>
      <w:r w:rsidRPr="00D739F7">
        <w:rPr>
          <w:rFonts w:ascii="Times New Roman" w:hAnsi="Times New Roman" w:cs="Times New Roman"/>
          <w:sz w:val="28"/>
          <w:szCs w:val="28"/>
        </w:rPr>
        <w:t>.</w:t>
      </w:r>
    </w:p>
    <w:p w:rsidR="00264F78" w:rsidRPr="00D739F7" w:rsidRDefault="00264F78" w:rsidP="00264F78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39F7">
        <w:rPr>
          <w:rFonts w:ascii="Times New Roman" w:hAnsi="Times New Roman" w:cs="Times New Roman"/>
          <w:sz w:val="28"/>
          <w:szCs w:val="28"/>
        </w:rPr>
        <w:t xml:space="preserve">9. Заместитель руководителя </w:t>
      </w:r>
      <w:r>
        <w:rPr>
          <w:rFonts w:ascii="Times New Roman" w:hAnsi="Times New Roman" w:cs="Times New Roman"/>
          <w:sz w:val="28"/>
          <w:szCs w:val="28"/>
        </w:rPr>
        <w:t>МВРГ</w:t>
      </w:r>
      <w:r w:rsidRPr="00D739F7">
        <w:rPr>
          <w:rFonts w:ascii="Times New Roman" w:hAnsi="Times New Roman" w:cs="Times New Roman"/>
          <w:sz w:val="28"/>
          <w:szCs w:val="28"/>
        </w:rPr>
        <w:t xml:space="preserve"> в отсутствии руководителя </w:t>
      </w:r>
      <w:r>
        <w:rPr>
          <w:rFonts w:ascii="Times New Roman" w:hAnsi="Times New Roman" w:cs="Times New Roman"/>
          <w:sz w:val="28"/>
          <w:szCs w:val="28"/>
        </w:rPr>
        <w:t>МВРГ</w:t>
      </w:r>
      <w:r w:rsidRPr="00D739F7">
        <w:rPr>
          <w:rFonts w:ascii="Times New Roman" w:hAnsi="Times New Roman" w:cs="Times New Roman"/>
          <w:sz w:val="28"/>
          <w:szCs w:val="28"/>
        </w:rPr>
        <w:t xml:space="preserve"> председательствует на заседаниях </w:t>
      </w:r>
      <w:r>
        <w:rPr>
          <w:rFonts w:ascii="Times New Roman" w:hAnsi="Times New Roman" w:cs="Times New Roman"/>
          <w:sz w:val="28"/>
          <w:szCs w:val="28"/>
        </w:rPr>
        <w:t>МВРГ</w:t>
      </w:r>
      <w:r w:rsidRPr="00D739F7">
        <w:rPr>
          <w:rFonts w:ascii="Times New Roman" w:hAnsi="Times New Roman" w:cs="Times New Roman"/>
          <w:sz w:val="28"/>
          <w:szCs w:val="28"/>
        </w:rPr>
        <w:t xml:space="preserve"> и исполняет обязанности руководителя.</w:t>
      </w:r>
    </w:p>
    <w:p w:rsidR="00264F78" w:rsidRPr="00D739F7" w:rsidRDefault="00264F78" w:rsidP="00264F78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39F7">
        <w:rPr>
          <w:rFonts w:ascii="Times New Roman" w:hAnsi="Times New Roman" w:cs="Times New Roman"/>
          <w:sz w:val="28"/>
          <w:szCs w:val="28"/>
        </w:rPr>
        <w:lastRenderedPageBreak/>
        <w:t xml:space="preserve">10. Секретарь </w:t>
      </w:r>
      <w:r>
        <w:rPr>
          <w:rFonts w:ascii="Times New Roman" w:hAnsi="Times New Roman" w:cs="Times New Roman"/>
          <w:sz w:val="28"/>
          <w:szCs w:val="28"/>
        </w:rPr>
        <w:t>МВРГ</w:t>
      </w:r>
      <w:r w:rsidRPr="00D739F7">
        <w:rPr>
          <w:rFonts w:ascii="Times New Roman" w:hAnsi="Times New Roman" w:cs="Times New Roman"/>
          <w:sz w:val="28"/>
          <w:szCs w:val="28"/>
        </w:rPr>
        <w:t>:</w:t>
      </w:r>
    </w:p>
    <w:p w:rsidR="00264F78" w:rsidRPr="00D739F7" w:rsidRDefault="00264F78" w:rsidP="00264F78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39F7">
        <w:rPr>
          <w:rFonts w:ascii="Times New Roman" w:hAnsi="Times New Roman" w:cs="Times New Roman"/>
          <w:sz w:val="28"/>
          <w:szCs w:val="28"/>
        </w:rPr>
        <w:t xml:space="preserve">информирует членов </w:t>
      </w:r>
      <w:r>
        <w:rPr>
          <w:rFonts w:ascii="Times New Roman" w:hAnsi="Times New Roman" w:cs="Times New Roman"/>
          <w:sz w:val="28"/>
          <w:szCs w:val="28"/>
        </w:rPr>
        <w:t>МВРГ</w:t>
      </w:r>
      <w:r w:rsidRPr="00D739F7">
        <w:rPr>
          <w:rFonts w:ascii="Times New Roman" w:hAnsi="Times New Roman" w:cs="Times New Roman"/>
          <w:sz w:val="28"/>
          <w:szCs w:val="28"/>
        </w:rPr>
        <w:t xml:space="preserve"> о месте, времени проведения заседаний, обеспечивает их необходимыми материалами;</w:t>
      </w:r>
    </w:p>
    <w:p w:rsidR="00264F78" w:rsidRPr="00D739F7" w:rsidRDefault="00264F78" w:rsidP="00264F78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39F7">
        <w:rPr>
          <w:rFonts w:ascii="Times New Roman" w:hAnsi="Times New Roman" w:cs="Times New Roman"/>
          <w:sz w:val="28"/>
          <w:szCs w:val="28"/>
        </w:rPr>
        <w:t xml:space="preserve">готовит годовой план работы </w:t>
      </w:r>
      <w:r>
        <w:rPr>
          <w:rFonts w:ascii="Times New Roman" w:hAnsi="Times New Roman" w:cs="Times New Roman"/>
          <w:sz w:val="28"/>
          <w:szCs w:val="28"/>
        </w:rPr>
        <w:t>МВРГ</w:t>
      </w:r>
      <w:r w:rsidRPr="00D739F7">
        <w:rPr>
          <w:rFonts w:ascii="Times New Roman" w:hAnsi="Times New Roman" w:cs="Times New Roman"/>
          <w:sz w:val="28"/>
          <w:szCs w:val="28"/>
        </w:rPr>
        <w:t xml:space="preserve">, повестку дня и проекты решений заседаний </w:t>
      </w:r>
      <w:r>
        <w:rPr>
          <w:rFonts w:ascii="Times New Roman" w:hAnsi="Times New Roman" w:cs="Times New Roman"/>
          <w:sz w:val="28"/>
          <w:szCs w:val="28"/>
        </w:rPr>
        <w:t>МВРГ</w:t>
      </w:r>
      <w:r w:rsidRPr="00D739F7">
        <w:rPr>
          <w:rFonts w:ascii="Times New Roman" w:hAnsi="Times New Roman" w:cs="Times New Roman"/>
          <w:sz w:val="28"/>
          <w:szCs w:val="28"/>
        </w:rPr>
        <w:t>;</w:t>
      </w:r>
    </w:p>
    <w:p w:rsidR="00264F78" w:rsidRPr="00D739F7" w:rsidRDefault="00264F78" w:rsidP="00264F78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39F7">
        <w:rPr>
          <w:rFonts w:ascii="Times New Roman" w:hAnsi="Times New Roman" w:cs="Times New Roman"/>
          <w:sz w:val="28"/>
          <w:szCs w:val="28"/>
        </w:rPr>
        <w:t xml:space="preserve">оформляет протоколы заседаний </w:t>
      </w:r>
      <w:r>
        <w:rPr>
          <w:rFonts w:ascii="Times New Roman" w:hAnsi="Times New Roman" w:cs="Times New Roman"/>
          <w:sz w:val="28"/>
          <w:szCs w:val="28"/>
        </w:rPr>
        <w:t>МВРГ</w:t>
      </w:r>
      <w:r w:rsidRPr="00D739F7">
        <w:rPr>
          <w:rFonts w:ascii="Times New Roman" w:hAnsi="Times New Roman" w:cs="Times New Roman"/>
          <w:sz w:val="28"/>
          <w:szCs w:val="28"/>
        </w:rPr>
        <w:t xml:space="preserve"> и направляет их членам </w:t>
      </w:r>
      <w:r>
        <w:rPr>
          <w:rFonts w:ascii="Times New Roman" w:hAnsi="Times New Roman" w:cs="Times New Roman"/>
          <w:sz w:val="28"/>
          <w:szCs w:val="28"/>
        </w:rPr>
        <w:t>МВРГ</w:t>
      </w:r>
      <w:r w:rsidRPr="00D739F7">
        <w:rPr>
          <w:rFonts w:ascii="Times New Roman" w:hAnsi="Times New Roman" w:cs="Times New Roman"/>
          <w:sz w:val="28"/>
          <w:szCs w:val="28"/>
        </w:rPr>
        <w:t>;</w:t>
      </w:r>
    </w:p>
    <w:p w:rsidR="00264F78" w:rsidRPr="00D739F7" w:rsidRDefault="00264F78" w:rsidP="00264F78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39F7">
        <w:rPr>
          <w:rFonts w:ascii="Times New Roman" w:hAnsi="Times New Roman" w:cs="Times New Roman"/>
          <w:sz w:val="28"/>
          <w:szCs w:val="28"/>
        </w:rPr>
        <w:t xml:space="preserve">исполняет иные обязанности по поручению руководителя </w:t>
      </w:r>
      <w:r>
        <w:rPr>
          <w:rFonts w:ascii="Times New Roman" w:hAnsi="Times New Roman" w:cs="Times New Roman"/>
          <w:sz w:val="28"/>
          <w:szCs w:val="28"/>
        </w:rPr>
        <w:t>МВРГ</w:t>
      </w:r>
      <w:r w:rsidRPr="00D739F7">
        <w:rPr>
          <w:rFonts w:ascii="Times New Roman" w:hAnsi="Times New Roman" w:cs="Times New Roman"/>
          <w:sz w:val="28"/>
          <w:szCs w:val="28"/>
        </w:rPr>
        <w:t>.</w:t>
      </w:r>
    </w:p>
    <w:p w:rsidR="00264F78" w:rsidRPr="00D739F7" w:rsidRDefault="00264F78" w:rsidP="00264F78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39F7">
        <w:rPr>
          <w:rFonts w:ascii="Times New Roman" w:hAnsi="Times New Roman" w:cs="Times New Roman"/>
          <w:sz w:val="28"/>
          <w:szCs w:val="28"/>
        </w:rPr>
        <w:t xml:space="preserve">11. Члены </w:t>
      </w:r>
      <w:r>
        <w:rPr>
          <w:rFonts w:ascii="Times New Roman" w:hAnsi="Times New Roman" w:cs="Times New Roman"/>
          <w:sz w:val="28"/>
          <w:szCs w:val="28"/>
        </w:rPr>
        <w:t>МВРГ</w:t>
      </w:r>
      <w:r w:rsidRPr="00D739F7">
        <w:rPr>
          <w:rFonts w:ascii="Times New Roman" w:hAnsi="Times New Roman" w:cs="Times New Roman"/>
          <w:sz w:val="28"/>
          <w:szCs w:val="28"/>
        </w:rPr>
        <w:t xml:space="preserve"> участвуют в подготовке годового плана работы </w:t>
      </w:r>
      <w:r>
        <w:rPr>
          <w:rFonts w:ascii="Times New Roman" w:hAnsi="Times New Roman" w:cs="Times New Roman"/>
          <w:sz w:val="28"/>
          <w:szCs w:val="28"/>
        </w:rPr>
        <w:t>МВРГ</w:t>
      </w:r>
      <w:r w:rsidRPr="00D739F7">
        <w:rPr>
          <w:rFonts w:ascii="Times New Roman" w:hAnsi="Times New Roman" w:cs="Times New Roman"/>
          <w:sz w:val="28"/>
          <w:szCs w:val="28"/>
        </w:rPr>
        <w:t>, материалов к ее заседаниям, а также проектов их решений и голосовании по принятым решениям.</w:t>
      </w:r>
    </w:p>
    <w:p w:rsidR="00264F78" w:rsidRPr="00D739F7" w:rsidRDefault="00264F78" w:rsidP="00264F78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39F7">
        <w:rPr>
          <w:rFonts w:ascii="Times New Roman" w:hAnsi="Times New Roman" w:cs="Times New Roman"/>
          <w:sz w:val="28"/>
          <w:szCs w:val="28"/>
        </w:rPr>
        <w:t xml:space="preserve">12. Основной формой деятельности </w:t>
      </w:r>
      <w:r>
        <w:rPr>
          <w:rFonts w:ascii="Times New Roman" w:hAnsi="Times New Roman" w:cs="Times New Roman"/>
          <w:sz w:val="28"/>
          <w:szCs w:val="28"/>
        </w:rPr>
        <w:t>МВРГ</w:t>
      </w:r>
      <w:r w:rsidRPr="00D739F7">
        <w:rPr>
          <w:rFonts w:ascii="Times New Roman" w:hAnsi="Times New Roman" w:cs="Times New Roman"/>
          <w:sz w:val="28"/>
          <w:szCs w:val="28"/>
        </w:rPr>
        <w:t xml:space="preserve"> является заседание.</w:t>
      </w:r>
    </w:p>
    <w:p w:rsidR="00264F78" w:rsidRPr="00D739F7" w:rsidRDefault="00264F78" w:rsidP="00264F78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39F7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>МВРГ</w:t>
      </w:r>
      <w:r w:rsidRPr="00D739F7">
        <w:rPr>
          <w:rFonts w:ascii="Times New Roman" w:hAnsi="Times New Roman" w:cs="Times New Roman"/>
          <w:sz w:val="28"/>
          <w:szCs w:val="28"/>
        </w:rPr>
        <w:t xml:space="preserve"> проводятся по мере необходимости, но не реже одного раза в полугодие. Заседание </w:t>
      </w:r>
      <w:r>
        <w:rPr>
          <w:rFonts w:ascii="Times New Roman" w:hAnsi="Times New Roman" w:cs="Times New Roman"/>
          <w:sz w:val="28"/>
          <w:szCs w:val="28"/>
        </w:rPr>
        <w:t>МВРГ</w:t>
      </w:r>
      <w:r w:rsidRPr="00D739F7">
        <w:rPr>
          <w:rFonts w:ascii="Times New Roman" w:hAnsi="Times New Roman" w:cs="Times New Roman"/>
          <w:sz w:val="28"/>
          <w:szCs w:val="28"/>
        </w:rPr>
        <w:t xml:space="preserve"> правомочно в случае присутствия на заседании не менее двух третей ее состава.</w:t>
      </w:r>
    </w:p>
    <w:p w:rsidR="00264F78" w:rsidRPr="00D739F7" w:rsidRDefault="00264F78" w:rsidP="00264F78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39F7">
        <w:rPr>
          <w:rFonts w:ascii="Times New Roman" w:hAnsi="Times New Roman" w:cs="Times New Roman"/>
          <w:sz w:val="28"/>
          <w:szCs w:val="28"/>
        </w:rPr>
        <w:t xml:space="preserve">13. Решения </w:t>
      </w:r>
      <w:r>
        <w:rPr>
          <w:rFonts w:ascii="Times New Roman" w:hAnsi="Times New Roman" w:cs="Times New Roman"/>
          <w:sz w:val="28"/>
          <w:szCs w:val="28"/>
        </w:rPr>
        <w:t>МВРГ</w:t>
      </w:r>
      <w:r w:rsidRPr="00D739F7">
        <w:rPr>
          <w:rFonts w:ascii="Times New Roman" w:hAnsi="Times New Roman" w:cs="Times New Roman"/>
          <w:sz w:val="28"/>
          <w:szCs w:val="28"/>
        </w:rPr>
        <w:t xml:space="preserve"> принимаются на ее заседании простым большинством голосов от состава </w:t>
      </w:r>
      <w:r>
        <w:rPr>
          <w:rFonts w:ascii="Times New Roman" w:hAnsi="Times New Roman" w:cs="Times New Roman"/>
          <w:sz w:val="28"/>
          <w:szCs w:val="28"/>
        </w:rPr>
        <w:t>МВРГ</w:t>
      </w:r>
      <w:r w:rsidRPr="00D739F7">
        <w:rPr>
          <w:rFonts w:ascii="Times New Roman" w:hAnsi="Times New Roman" w:cs="Times New Roman"/>
          <w:sz w:val="28"/>
          <w:szCs w:val="28"/>
        </w:rPr>
        <w:t>. В случае равенства голосов решающим является голос председательствующего.</w:t>
      </w:r>
    </w:p>
    <w:p w:rsidR="00264F78" w:rsidRPr="00D739F7" w:rsidRDefault="00264F78" w:rsidP="00264F78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39F7">
        <w:rPr>
          <w:rFonts w:ascii="Times New Roman" w:hAnsi="Times New Roman" w:cs="Times New Roman"/>
          <w:sz w:val="28"/>
          <w:szCs w:val="28"/>
        </w:rPr>
        <w:t xml:space="preserve">14. Решение </w:t>
      </w:r>
      <w:r w:rsidR="00EE3E5D">
        <w:rPr>
          <w:rFonts w:ascii="Times New Roman" w:hAnsi="Times New Roman" w:cs="Times New Roman"/>
          <w:sz w:val="28"/>
          <w:szCs w:val="28"/>
        </w:rPr>
        <w:t>МВРГ</w:t>
      </w:r>
      <w:r w:rsidRPr="00D739F7">
        <w:rPr>
          <w:rFonts w:ascii="Times New Roman" w:hAnsi="Times New Roman" w:cs="Times New Roman"/>
          <w:sz w:val="28"/>
          <w:szCs w:val="28"/>
        </w:rPr>
        <w:t xml:space="preserve"> оформляется протоколом, который подписывается председательствующим на заседании </w:t>
      </w:r>
      <w:r w:rsidR="00EE3E5D">
        <w:rPr>
          <w:rFonts w:ascii="Times New Roman" w:hAnsi="Times New Roman" w:cs="Times New Roman"/>
          <w:sz w:val="28"/>
          <w:szCs w:val="28"/>
        </w:rPr>
        <w:t>МВРГ</w:t>
      </w:r>
      <w:r w:rsidRPr="00D739F7">
        <w:rPr>
          <w:rFonts w:ascii="Times New Roman" w:hAnsi="Times New Roman" w:cs="Times New Roman"/>
          <w:sz w:val="28"/>
          <w:szCs w:val="28"/>
        </w:rPr>
        <w:t xml:space="preserve"> и секретарем </w:t>
      </w:r>
      <w:r w:rsidR="00EE3E5D">
        <w:rPr>
          <w:rFonts w:ascii="Times New Roman" w:hAnsi="Times New Roman" w:cs="Times New Roman"/>
          <w:sz w:val="28"/>
          <w:szCs w:val="28"/>
        </w:rPr>
        <w:t>МВРГ</w:t>
      </w:r>
      <w:r w:rsidRPr="00D739F7">
        <w:rPr>
          <w:rFonts w:ascii="Times New Roman" w:hAnsi="Times New Roman" w:cs="Times New Roman"/>
          <w:sz w:val="28"/>
          <w:szCs w:val="28"/>
        </w:rPr>
        <w:t>.</w:t>
      </w:r>
    </w:p>
    <w:p w:rsidR="00264F78" w:rsidRPr="00D739F7" w:rsidRDefault="00264F78" w:rsidP="00264F78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39F7">
        <w:rPr>
          <w:rFonts w:ascii="Times New Roman" w:hAnsi="Times New Roman" w:cs="Times New Roman"/>
          <w:sz w:val="28"/>
          <w:szCs w:val="28"/>
        </w:rPr>
        <w:t xml:space="preserve">15. Организационно-техническое обеспечение деятельности </w:t>
      </w:r>
      <w:r w:rsidR="00EE3E5D">
        <w:rPr>
          <w:rFonts w:ascii="Times New Roman" w:hAnsi="Times New Roman" w:cs="Times New Roman"/>
          <w:sz w:val="28"/>
          <w:szCs w:val="28"/>
        </w:rPr>
        <w:t>МВРГ</w:t>
      </w:r>
      <w:r w:rsidRPr="00D739F7">
        <w:rPr>
          <w:rFonts w:ascii="Times New Roman" w:hAnsi="Times New Roman" w:cs="Times New Roman"/>
          <w:sz w:val="28"/>
          <w:szCs w:val="28"/>
        </w:rPr>
        <w:t xml:space="preserve"> осуществляет администрация </w:t>
      </w:r>
      <w:r>
        <w:rPr>
          <w:rFonts w:ascii="Times New Roman" w:hAnsi="Times New Roman" w:cs="Times New Roman"/>
          <w:sz w:val="28"/>
          <w:szCs w:val="28"/>
        </w:rPr>
        <w:t>Тужинского муниципального</w:t>
      </w:r>
      <w:r w:rsidRPr="00D739F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64F78" w:rsidRPr="00AD77DA" w:rsidRDefault="00264F78" w:rsidP="00EE3E5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9F7">
        <w:rPr>
          <w:rFonts w:ascii="Times New Roman" w:hAnsi="Times New Roman" w:cs="Times New Roman"/>
          <w:sz w:val="28"/>
          <w:szCs w:val="28"/>
        </w:rPr>
        <w:t>_________</w:t>
      </w:r>
    </w:p>
    <w:sectPr w:rsidR="00264F78" w:rsidRPr="00AD77DA" w:rsidSect="00B1639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C08" w:rsidRDefault="00286C08" w:rsidP="00CF447B">
      <w:pPr>
        <w:spacing w:after="0" w:line="240" w:lineRule="auto"/>
      </w:pPr>
      <w:r>
        <w:separator/>
      </w:r>
    </w:p>
  </w:endnote>
  <w:endnote w:type="continuationSeparator" w:id="0">
    <w:p w:rsidR="00286C08" w:rsidRDefault="00286C08" w:rsidP="00CF4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C08" w:rsidRDefault="00286C08" w:rsidP="00CF447B">
      <w:pPr>
        <w:spacing w:after="0" w:line="240" w:lineRule="auto"/>
      </w:pPr>
      <w:r>
        <w:separator/>
      </w:r>
    </w:p>
  </w:footnote>
  <w:footnote w:type="continuationSeparator" w:id="0">
    <w:p w:rsidR="00286C08" w:rsidRDefault="00286C08" w:rsidP="00CF4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53922"/>
      <w:docPartObj>
        <w:docPartGallery w:val="Page Numbers (Top of Page)"/>
        <w:docPartUnique/>
      </w:docPartObj>
    </w:sdtPr>
    <w:sdtContent>
      <w:p w:rsidR="00CF447B" w:rsidRDefault="005D533C">
        <w:pPr>
          <w:pStyle w:val="a7"/>
          <w:jc w:val="center"/>
        </w:pPr>
        <w:fldSimple w:instr=" PAGE   \* MERGEFORMAT ">
          <w:r w:rsidR="0046732C">
            <w:rPr>
              <w:noProof/>
            </w:rPr>
            <w:t>2</w:t>
          </w:r>
        </w:fldSimple>
      </w:p>
    </w:sdtContent>
  </w:sdt>
  <w:p w:rsidR="00CF447B" w:rsidRDefault="00CF447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C3323"/>
    <w:multiLevelType w:val="singleLevel"/>
    <w:tmpl w:val="1A940414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EE4"/>
    <w:rsid w:val="00006732"/>
    <w:rsid w:val="00093163"/>
    <w:rsid w:val="0009402B"/>
    <w:rsid w:val="000B3E0D"/>
    <w:rsid w:val="000D3E5A"/>
    <w:rsid w:val="000E3BF3"/>
    <w:rsid w:val="001A3F48"/>
    <w:rsid w:val="001B2179"/>
    <w:rsid w:val="00223145"/>
    <w:rsid w:val="00264F78"/>
    <w:rsid w:val="00286C08"/>
    <w:rsid w:val="00297D16"/>
    <w:rsid w:val="002E6233"/>
    <w:rsid w:val="002F7BA1"/>
    <w:rsid w:val="003B2416"/>
    <w:rsid w:val="0046732C"/>
    <w:rsid w:val="004843D9"/>
    <w:rsid w:val="004B5054"/>
    <w:rsid w:val="00506F73"/>
    <w:rsid w:val="0054628C"/>
    <w:rsid w:val="00546C2B"/>
    <w:rsid w:val="005D533C"/>
    <w:rsid w:val="00606A75"/>
    <w:rsid w:val="006D03C1"/>
    <w:rsid w:val="0079136C"/>
    <w:rsid w:val="008C2EE4"/>
    <w:rsid w:val="009335A8"/>
    <w:rsid w:val="00940C29"/>
    <w:rsid w:val="00953FDE"/>
    <w:rsid w:val="009D48BF"/>
    <w:rsid w:val="00A57CDB"/>
    <w:rsid w:val="00A85040"/>
    <w:rsid w:val="00AD35B0"/>
    <w:rsid w:val="00AD77DA"/>
    <w:rsid w:val="00B05890"/>
    <w:rsid w:val="00BA66DC"/>
    <w:rsid w:val="00BD5EC7"/>
    <w:rsid w:val="00C84513"/>
    <w:rsid w:val="00CD36D4"/>
    <w:rsid w:val="00CF447B"/>
    <w:rsid w:val="00DE0031"/>
    <w:rsid w:val="00E459EE"/>
    <w:rsid w:val="00E52CF7"/>
    <w:rsid w:val="00EE3E5D"/>
    <w:rsid w:val="00F96154"/>
    <w:rsid w:val="00FA4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C2E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2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EE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F4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447B"/>
  </w:style>
  <w:style w:type="paragraph" w:styleId="a9">
    <w:name w:val="footer"/>
    <w:basedOn w:val="a"/>
    <w:link w:val="aa"/>
    <w:uiPriority w:val="99"/>
    <w:semiHidden/>
    <w:unhideWhenUsed/>
    <w:rsid w:val="00CF4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F44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3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0E221DC6346BE732D1A9C05F6E0AFE14F4107476F467B70A62B37C55059FD62717957827E5874BqEQ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6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2017-04-06T06:01:00Z</cp:lastPrinted>
  <dcterms:created xsi:type="dcterms:W3CDTF">2015-07-01T09:42:00Z</dcterms:created>
  <dcterms:modified xsi:type="dcterms:W3CDTF">2017-04-24T11:46:00Z</dcterms:modified>
</cp:coreProperties>
</file>