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adjustRightInd w:val="0"/>
              <w:jc w:val="center"/>
            </w:pPr>
            <w:r w:rsidRPr="0042153C">
              <w:rPr>
                <w:noProof/>
              </w:rPr>
              <w:drawing>
                <wp:inline distT="0" distB="0" distL="0" distR="0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:rsidTr="00D511B8">
        <w:trPr>
          <w:trHeight w:val="366"/>
        </w:trPr>
        <w:tc>
          <w:tcPr>
            <w:tcW w:w="9570" w:type="dxa"/>
          </w:tcPr>
          <w:p w:rsidR="00CE6CFF" w:rsidRPr="0042153C" w:rsidRDefault="00CE6CFF" w:rsidP="00D42FE3">
            <w:pPr>
              <w:adjustRightInd w:val="0"/>
            </w:pP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:rsidTr="00D511B8">
        <w:tc>
          <w:tcPr>
            <w:tcW w:w="9570" w:type="dxa"/>
          </w:tcPr>
          <w:p w:rsidR="00CE6CFF" w:rsidRDefault="00CE6CFF" w:rsidP="00D42FE3">
            <w:pPr>
              <w:pStyle w:val="ConsPlusTitle"/>
              <w:jc w:val="center"/>
            </w:pPr>
            <w:r w:rsidRPr="0042153C">
              <w:t>КИРОВСКОЙ ОБЛАСТИ</w:t>
            </w:r>
          </w:p>
          <w:p w:rsidR="00702AD5" w:rsidRPr="0042153C" w:rsidRDefault="00702AD5" w:rsidP="00D42FE3">
            <w:pPr>
              <w:pStyle w:val="ConsPlusTitle"/>
              <w:jc w:val="center"/>
            </w:pP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:rsidTr="00D511B8">
        <w:tc>
          <w:tcPr>
            <w:tcW w:w="9570" w:type="dxa"/>
          </w:tcPr>
          <w:p w:rsidR="00CE6CFF" w:rsidRPr="0042153C" w:rsidRDefault="00CE6CFF" w:rsidP="00D42FE3">
            <w:pPr>
              <w:pStyle w:val="ConsPlusTitle"/>
              <w:jc w:val="center"/>
            </w:pPr>
            <w:r w:rsidRPr="0042153C">
              <w:t>ПОСТАНОВЛЕНИЕ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tbl>
            <w:tblPr>
              <w:tblW w:w="0" w:type="auto"/>
              <w:tblLook w:val="01E0"/>
            </w:tblPr>
            <w:tblGrid>
              <w:gridCol w:w="4687"/>
              <w:gridCol w:w="4667"/>
            </w:tblGrid>
            <w:tr w:rsidR="0009226E" w:rsidRPr="0042153C" w:rsidTr="00D42FE3">
              <w:tc>
                <w:tcPr>
                  <w:tcW w:w="4785" w:type="dxa"/>
                </w:tcPr>
                <w:p w:rsidR="00CE6CFF" w:rsidRPr="0009226E" w:rsidRDefault="00CE6CFF" w:rsidP="00D42FE3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 w:rsidRPr="0042153C">
                    <w:rPr>
                      <w:b w:val="0"/>
                      <w:bCs w:val="0"/>
                    </w:rPr>
                    <w:t xml:space="preserve">  </w:t>
                  </w:r>
                  <w:r w:rsidR="0009226E">
                    <w:rPr>
                      <w:b w:val="0"/>
                      <w:bCs w:val="0"/>
                      <w:u w:val="single"/>
                    </w:rPr>
                    <w:t>25.03.2016</w:t>
                  </w:r>
                </w:p>
              </w:tc>
              <w:tc>
                <w:tcPr>
                  <w:tcW w:w="4786" w:type="dxa"/>
                </w:tcPr>
                <w:p w:rsidR="00CE6CFF" w:rsidRPr="0009226E" w:rsidRDefault="00CE6CFF" w:rsidP="00D42FE3">
                  <w:pPr>
                    <w:pStyle w:val="ConsPlusTitle"/>
                    <w:jc w:val="right"/>
                    <w:rPr>
                      <w:b w:val="0"/>
                      <w:bCs w:val="0"/>
                      <w:u w:val="single"/>
                    </w:rPr>
                  </w:pPr>
                  <w:r w:rsidRPr="0042153C">
                    <w:rPr>
                      <w:b w:val="0"/>
                      <w:bCs w:val="0"/>
                    </w:rPr>
                    <w:t>№</w:t>
                  </w:r>
                  <w:r w:rsidR="0009226E">
                    <w:rPr>
                      <w:b w:val="0"/>
                      <w:bCs w:val="0"/>
                      <w:u w:val="single"/>
                    </w:rPr>
                    <w:t xml:space="preserve">77    </w:t>
                  </w:r>
                </w:p>
              </w:tc>
            </w:tr>
          </w:tbl>
          <w:p w:rsidR="00CE6CFF" w:rsidRPr="0042153C" w:rsidRDefault="00CE6CFF" w:rsidP="009C4763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42153C">
              <w:rPr>
                <w:b w:val="0"/>
                <w:bCs w:val="0"/>
              </w:rPr>
              <w:t>пгт</w:t>
            </w:r>
            <w:proofErr w:type="spellEnd"/>
            <w:proofErr w:type="gramStart"/>
            <w:r w:rsidRPr="0042153C">
              <w:rPr>
                <w:b w:val="0"/>
                <w:bCs w:val="0"/>
              </w:rPr>
              <w:t xml:space="preserve"> Т</w:t>
            </w:r>
            <w:proofErr w:type="gramEnd"/>
            <w:r w:rsidRPr="0042153C">
              <w:rPr>
                <w:b w:val="0"/>
                <w:bCs w:val="0"/>
              </w:rPr>
              <w:t>ужа</w:t>
            </w:r>
          </w:p>
        </w:tc>
      </w:tr>
      <w:tr w:rsidR="00D511B8" w:rsidTr="00D511B8">
        <w:tc>
          <w:tcPr>
            <w:tcW w:w="9570" w:type="dxa"/>
          </w:tcPr>
          <w:p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11B8" w:rsidRDefault="00D511B8">
            <w:pPr>
              <w:spacing w:after="0" w:line="240" w:lineRule="auto"/>
            </w:pPr>
          </w:p>
        </w:tc>
      </w:tr>
      <w:tr w:rsidR="00D511B8" w:rsidTr="00D511B8">
        <w:trPr>
          <w:trHeight w:val="467"/>
        </w:trPr>
        <w:tc>
          <w:tcPr>
            <w:tcW w:w="9570" w:type="dxa"/>
            <w:hideMark/>
          </w:tcPr>
          <w:p w:rsidR="00D511B8" w:rsidRDefault="00D511B8" w:rsidP="00D54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proofErr w:type="spellStart"/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</w:t>
            </w:r>
            <w:proofErr w:type="spellEnd"/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201</w:t>
            </w:r>
            <w:r w:rsidR="00D54F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:rsidTr="00D511B8">
        <w:trPr>
          <w:trHeight w:val="787"/>
        </w:trPr>
        <w:tc>
          <w:tcPr>
            <w:tcW w:w="9570" w:type="dxa"/>
          </w:tcPr>
          <w:p w:rsidR="00D511B8" w:rsidRDefault="00D511B8" w:rsidP="00D548C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702AD5" w:rsidRDefault="00D511B8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proofErr w:type="gramStart"/>
            <w:r>
              <w:rPr>
                <w:b w:val="0"/>
              </w:rPr>
      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      </w:r>
            <w:r w:rsidR="00F33BEB">
              <w:rPr>
                <w:b w:val="0"/>
              </w:rPr>
              <w:t xml:space="preserve">в </w:t>
            </w:r>
            <w:r>
              <w:rPr>
                <w:b w:val="0"/>
              </w:rPr>
              <w:t>редакци</w:t>
            </w:r>
            <w:r w:rsidR="00F33BEB">
              <w:rPr>
                <w:b w:val="0"/>
              </w:rPr>
              <w:t>и Федерального закона</w:t>
            </w:r>
            <w:r>
              <w:rPr>
                <w:b w:val="0"/>
              </w:rPr>
              <w:t xml:space="preserve"> от </w:t>
            </w:r>
            <w:r w:rsidR="00B82E92">
              <w:rPr>
                <w:b w:val="0"/>
              </w:rPr>
              <w:t>15.02.2016 № 26</w:t>
            </w:r>
            <w:r w:rsidR="00F33BEB">
              <w:rPr>
                <w:b w:val="0"/>
              </w:rPr>
              <w:t>-ФЗ</w:t>
            </w:r>
            <w:r>
              <w:rPr>
                <w:b w:val="0"/>
              </w:rPr>
              <w:t>), статьей 14 Федерального закона от 10.12.1995 № 196-ФЗ «О безопасности дорожного движения», на основании постановления Правительства Российской Федерации от 16.11.2009 № 934 «О возмещении вреда, причиняемого транспортными</w:t>
            </w:r>
            <w:proofErr w:type="gramEnd"/>
            <w:r>
              <w:rPr>
                <w:b w:val="0"/>
              </w:rPr>
              <w:t xml:space="preserve"> средствами, осуществляемыми перевозки тяжеловесных грузов по автомобильным дорогам Российской Федерации», постановления</w:t>
            </w:r>
            <w:r w:rsidR="00B64D27">
              <w:rPr>
                <w:b w:val="0"/>
              </w:rPr>
              <w:t xml:space="preserve"> Прави</w:t>
            </w:r>
            <w:r w:rsidR="00B82E92">
              <w:rPr>
                <w:b w:val="0"/>
              </w:rPr>
              <w:t>тельства Кировской области от 16.03.2016 № 89/151</w:t>
            </w:r>
            <w:r w:rsidR="00B64D27">
              <w:rPr>
                <w:b w:val="0"/>
              </w:rPr>
              <w:t xml:space="preserve"> </w:t>
            </w:r>
            <w:r>
              <w:rPr>
                <w:b w:val="0"/>
              </w:rPr>
              <w:t>«О</w:t>
            </w:r>
            <w:r w:rsidR="00B64D27">
              <w:rPr>
                <w:b w:val="0"/>
              </w:rPr>
              <w:t xml:space="preserve"> введении временных ограничений движения транспортных средств по автомобильным дорогам общего пользования Кировско</w:t>
            </w:r>
            <w:r w:rsidR="00B82E92">
              <w:rPr>
                <w:b w:val="0"/>
              </w:rPr>
              <w:t>й области в весенний период 2016</w:t>
            </w:r>
            <w:r w:rsidR="00B64D27">
              <w:rPr>
                <w:b w:val="0"/>
              </w:rPr>
              <w:t xml:space="preserve"> года»</w:t>
            </w:r>
            <w:r>
              <w:rPr>
                <w:b w:val="0"/>
              </w:rPr>
              <w:t>,</w:t>
            </w:r>
            <w: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 (дале</w:t>
            </w:r>
            <w:proofErr w:type="gramStart"/>
            <w:r>
              <w:rPr>
                <w:b w:val="0"/>
              </w:rPr>
              <w:t>е-</w:t>
            </w:r>
            <w:proofErr w:type="gramEnd"/>
            <w:r>
              <w:rPr>
                <w:b w:val="0"/>
              </w:rPr>
              <w:t xml:space="preserve"> автомобильные дороги) в период возникновения  неблагоприятных  природно-климатических условий в связи  со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 xml:space="preserve">нением, администрация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 </w:t>
            </w:r>
          </w:p>
          <w:p w:rsidR="00D511B8" w:rsidRDefault="00D511B8" w:rsidP="00D548CA">
            <w:pPr>
              <w:pStyle w:val="ConsPlusTitle"/>
              <w:spacing w:line="276" w:lineRule="auto"/>
              <w:jc w:val="both"/>
            </w:pPr>
            <w:r>
              <w:rPr>
                <w:b w:val="0"/>
              </w:rPr>
              <w:t>ПОСТАНОВЛЯЕТ:</w:t>
            </w:r>
          </w:p>
          <w:p w:rsidR="00D511B8" w:rsidRDefault="00D511B8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1. </w:t>
            </w:r>
            <w:r w:rsidR="00B82E92">
              <w:rPr>
                <w:b w:val="0"/>
              </w:rPr>
              <w:t>В целях обеспечения сохранности автомобильных дорог в период весенней распутицы в</w:t>
            </w:r>
            <w:r>
              <w:rPr>
                <w:b w:val="0"/>
              </w:rPr>
              <w:t xml:space="preserve">вести в весенний период </w:t>
            </w:r>
            <w:r>
              <w:rPr>
                <w:b w:val="0"/>
                <w:color w:val="000000"/>
              </w:rPr>
              <w:t xml:space="preserve">с </w:t>
            </w:r>
            <w:r w:rsidR="005626A5">
              <w:rPr>
                <w:b w:val="0"/>
                <w:color w:val="000000"/>
              </w:rPr>
              <w:t>24</w:t>
            </w:r>
            <w:r>
              <w:rPr>
                <w:b w:val="0"/>
                <w:color w:val="000000"/>
              </w:rPr>
              <w:t xml:space="preserve"> апреля по </w:t>
            </w:r>
            <w:r w:rsidR="00CE6CFF">
              <w:rPr>
                <w:b w:val="0"/>
                <w:color w:val="000000"/>
              </w:rPr>
              <w:t>19</w:t>
            </w:r>
            <w:r>
              <w:rPr>
                <w:b w:val="0"/>
                <w:color w:val="000000"/>
              </w:rPr>
              <w:t xml:space="preserve"> мая 201</w:t>
            </w:r>
            <w:r w:rsidR="00B82E92">
              <w:rPr>
                <w:b w:val="0"/>
                <w:color w:val="000000"/>
              </w:rPr>
              <w:t xml:space="preserve">6 </w:t>
            </w:r>
            <w:r>
              <w:rPr>
                <w:b w:val="0"/>
                <w:color w:val="000000"/>
              </w:rPr>
              <w:t>года</w:t>
            </w:r>
            <w:r>
              <w:rPr>
                <w:b w:val="0"/>
              </w:rPr>
              <w:t xml:space="preserve"> временное ограничение движения транспортных сре</w:t>
            </w:r>
            <w:proofErr w:type="gramStart"/>
            <w:r>
              <w:rPr>
                <w:b w:val="0"/>
              </w:rPr>
              <w:t>дств с пр</w:t>
            </w:r>
            <w:proofErr w:type="gramEnd"/>
            <w:r>
              <w:rPr>
                <w:b w:val="0"/>
              </w:rPr>
              <w:t xml:space="preserve">евышением </w:t>
            </w:r>
            <w:r>
              <w:t xml:space="preserve"> </w:t>
            </w:r>
            <w:r>
              <w:rPr>
                <w:b w:val="0"/>
              </w:rPr>
              <w:t>предельно допустимых нагрузок на ось  транспортного средства по автомобильным дорогам общего пользования местно</w:t>
            </w:r>
            <w:r w:rsidR="00CE6CFF">
              <w:rPr>
                <w:b w:val="0"/>
              </w:rPr>
              <w:t xml:space="preserve">го значения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 (</w:t>
            </w:r>
            <w:r w:rsidR="00CE6CFF">
              <w:rPr>
                <w:b w:val="0"/>
              </w:rPr>
              <w:t xml:space="preserve">далее - </w:t>
            </w:r>
            <w:r>
              <w:rPr>
                <w:b w:val="0"/>
              </w:rPr>
              <w:t>временное ограничение движения).</w:t>
            </w:r>
          </w:p>
          <w:p w:rsidR="00D548CA" w:rsidRDefault="00D548CA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</w:p>
          <w:p w:rsidR="00D511B8" w:rsidRDefault="00D511B8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2. Утвердить предельно допустимые значения нагрузки на каждую ось транспортного средства в 201</w:t>
            </w:r>
            <w:r w:rsidR="006654C1">
              <w:rPr>
                <w:b w:val="0"/>
              </w:rPr>
              <w:t>6</w:t>
            </w:r>
            <w:r>
              <w:rPr>
                <w:b w:val="0"/>
              </w:rPr>
              <w:t xml:space="preserve"> году</w:t>
            </w:r>
            <w:r w:rsidR="00B64D27">
              <w:rPr>
                <w:b w:val="0"/>
              </w:rPr>
              <w:t xml:space="preserve"> согласно приложению</w:t>
            </w:r>
            <w:r w:rsidR="00D548CA">
              <w:rPr>
                <w:b w:val="0"/>
              </w:rPr>
              <w:t xml:space="preserve"> № 1</w:t>
            </w:r>
            <w:r w:rsidR="00001C82">
              <w:rPr>
                <w:b w:val="0"/>
              </w:rPr>
              <w:t>.</w:t>
            </w:r>
          </w:p>
          <w:p w:rsidR="00B82E92" w:rsidRDefault="00B82E92" w:rsidP="00D548CA">
            <w:pPr>
              <w:pStyle w:val="ConsPlusTitle"/>
              <w:spacing w:line="276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proofErr w:type="gramStart"/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</w:t>
            </w:r>
            <w:r w:rsidR="004F6709">
              <w:rPr>
                <w:b w:val="0"/>
              </w:rPr>
              <w:t>общего пользования местного значения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района в период временного ограничения движения из расчета превышения предельно допустимых значений нагрузки на каждую ось транспортного средства определяется индивидуально для каждого транспортного средства в соответствии с постановлением администрации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</w:t>
            </w:r>
            <w:proofErr w:type="gramEnd"/>
            <w:r w:rsidR="004F6709">
              <w:rPr>
                <w:b w:val="0"/>
              </w:rPr>
              <w:t xml:space="preserve"> вреда, причиняемого тяжеловесными транспортными средствами при движении по автомобильным дорогам общего пользования местного значения </w:t>
            </w:r>
            <w:proofErr w:type="spellStart"/>
            <w:r w:rsidR="004F6709">
              <w:rPr>
                <w:b w:val="0"/>
              </w:rPr>
              <w:t>Тужинского</w:t>
            </w:r>
            <w:proofErr w:type="spellEnd"/>
            <w:r w:rsidR="004F6709">
              <w:rPr>
                <w:b w:val="0"/>
              </w:rPr>
              <w:t xml:space="preserve"> района».</w:t>
            </w:r>
          </w:p>
          <w:p w:rsidR="004F6709" w:rsidRPr="00374F46" w:rsidRDefault="00650A75" w:rsidP="00D548C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709" w:rsidRPr="004F6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709">
              <w:rPr>
                <w:b/>
              </w:rPr>
              <w:t xml:space="preserve">  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администрацию </w:t>
            </w:r>
            <w:proofErr w:type="spellStart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уполномоченным органом на осуществление проверки соблюдения пользователями автомобильных дорог общего пользования местного значения (далее - автомобильные дороги)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</w:t>
            </w:r>
            <w:proofErr w:type="gramStart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движение по автомобильным дорогам транспортных средств (далее - уполномоченный орган).</w:t>
            </w:r>
          </w:p>
          <w:p w:rsidR="00D511B8" w:rsidRDefault="004F6709" w:rsidP="00D548CA">
            <w:pPr>
              <w:pStyle w:val="ConsPlusTitle"/>
              <w:spacing w:line="276" w:lineRule="auto"/>
              <w:ind w:left="-142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650A75">
              <w:rPr>
                <w:b w:val="0"/>
              </w:rPr>
              <w:t>5</w:t>
            </w:r>
            <w:r w:rsidR="00D511B8">
              <w:rPr>
                <w:b w:val="0"/>
              </w:rPr>
              <w:t>. Утвердить форму разрешения на проезд транспортного средства по дорогам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 w:rsidR="00D511B8">
              <w:rPr>
                <w:b w:val="0"/>
              </w:rPr>
              <w:t xml:space="preserve"> района в период временного ограничения движения в весенний период 201</w:t>
            </w:r>
            <w:r>
              <w:rPr>
                <w:b w:val="0"/>
              </w:rPr>
              <w:t>6</w:t>
            </w:r>
            <w:r w:rsidR="00D511B8">
              <w:rPr>
                <w:b w:val="0"/>
              </w:rPr>
              <w:t xml:space="preserve"> года</w:t>
            </w:r>
            <w:r>
              <w:rPr>
                <w:b w:val="0"/>
              </w:rPr>
              <w:t xml:space="preserve"> согласно приложению № 2.</w:t>
            </w:r>
          </w:p>
          <w:p w:rsidR="00374F46" w:rsidRDefault="00D511B8" w:rsidP="00D548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t xml:space="preserve"> 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50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4F46" w:rsidRPr="00374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4F46" w:rsidRPr="00374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74F46" w:rsidRPr="00374F46">
              <w:rPr>
                <w:rFonts w:ascii="Times New Roman" w:hAnsi="Times New Roman" w:cs="Times New Roman"/>
                <w:sz w:val="28"/>
                <w:szCs w:val="28"/>
              </w:rPr>
              <w:t>Установить, что проверка соблюдения пользователями автомобильных дорог весовых параметров транспортных средств осуществляется уполномоченным органом при применении специальных транспортных средств, оснащенных необходимым оборудованием для измерения весовых параметров транспортных средств и 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по автомобильным дорогам.</w:t>
            </w:r>
            <w:proofErr w:type="gramEnd"/>
          </w:p>
          <w:p w:rsidR="00374F46" w:rsidRPr="00374F46" w:rsidRDefault="00650A75" w:rsidP="00D548CA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4F46">
              <w:rPr>
                <w:rFonts w:ascii="Times New Roman" w:hAnsi="Times New Roman" w:cs="Times New Roman"/>
                <w:sz w:val="28"/>
                <w:szCs w:val="28"/>
              </w:rPr>
              <w:t>. Уполномоченному органу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:rsidR="00D511B8" w:rsidRPr="00D548CA" w:rsidRDefault="00D511B8" w:rsidP="00D548CA">
            <w:pPr>
              <w:pStyle w:val="ConsPlusTitle"/>
              <w:spacing w:line="276" w:lineRule="auto"/>
              <w:jc w:val="both"/>
              <w:rPr>
                <w:b w:val="0"/>
                <w:i/>
              </w:rPr>
            </w:pPr>
            <w:r>
              <w:rPr>
                <w:b w:val="0"/>
              </w:rPr>
              <w:lastRenderedPageBreak/>
              <w:t xml:space="preserve">        </w:t>
            </w:r>
            <w:r w:rsidR="00650A75" w:rsidRPr="00D548CA">
              <w:rPr>
                <w:b w:val="0"/>
              </w:rPr>
              <w:t>8</w:t>
            </w:r>
            <w:r w:rsidRPr="00D548CA">
              <w:rPr>
                <w:b w:val="0"/>
              </w:rPr>
              <w:t xml:space="preserve">. 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proofErr w:type="spellStart"/>
            <w:r w:rsidR="00D548CA">
              <w:rPr>
                <w:b w:val="0"/>
              </w:rPr>
              <w:t>Тужинского</w:t>
            </w:r>
            <w:proofErr w:type="spellEnd"/>
            <w:r w:rsidR="00D548CA">
              <w:rPr>
                <w:b w:val="0"/>
              </w:rPr>
              <w:t xml:space="preserve">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 xml:space="preserve">: </w:t>
            </w:r>
          </w:p>
          <w:p w:rsidR="00D511B8" w:rsidRPr="00D548CA" w:rsidRDefault="00D511B8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 w:rsidRPr="00D548CA">
              <w:rPr>
                <w:b w:val="0"/>
                <w:i/>
                <w:color w:val="C00000"/>
              </w:rPr>
              <w:t xml:space="preserve">  </w:t>
            </w:r>
            <w:r w:rsidRPr="00D548CA">
              <w:rPr>
                <w:b w:val="0"/>
              </w:rPr>
              <w:t xml:space="preserve">Расчетный счет 40101810900000010001 в </w:t>
            </w:r>
            <w:r w:rsidR="009038BD" w:rsidRPr="00D548CA">
              <w:rPr>
                <w:b w:val="0"/>
              </w:rPr>
              <w:t>ОТДЕЛЕНИЕ КИРОВ Г.КИРОВ</w:t>
            </w:r>
          </w:p>
          <w:p w:rsidR="00094FF9" w:rsidRPr="00D548CA" w:rsidRDefault="009038BD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 w:rsidRPr="00D548CA">
              <w:rPr>
                <w:b w:val="0"/>
              </w:rPr>
              <w:t xml:space="preserve">  БИК</w:t>
            </w:r>
            <w:r w:rsidR="00D511B8" w:rsidRPr="00D548CA">
              <w:rPr>
                <w:b w:val="0"/>
              </w:rPr>
              <w:t>043304001   ОК</w:t>
            </w:r>
            <w:r w:rsidR="00094FF9" w:rsidRPr="00D548CA">
              <w:rPr>
                <w:b w:val="0"/>
              </w:rPr>
              <w:t>ТМО</w:t>
            </w:r>
            <w:r w:rsidR="00D511B8" w:rsidRPr="00D548CA">
              <w:rPr>
                <w:b w:val="0"/>
              </w:rPr>
              <w:t xml:space="preserve">  33</w:t>
            </w:r>
            <w:r w:rsidRPr="00D548CA">
              <w:rPr>
                <w:b w:val="0"/>
              </w:rPr>
              <w:t>638151</w:t>
            </w:r>
          </w:p>
          <w:p w:rsidR="00D511B8" w:rsidRPr="00D548CA" w:rsidRDefault="009038BD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 w:rsidRPr="00D548CA">
              <w:rPr>
                <w:b w:val="0"/>
              </w:rPr>
              <w:t xml:space="preserve">  </w:t>
            </w:r>
            <w:r w:rsidR="00D511B8" w:rsidRPr="00D548CA">
              <w:rPr>
                <w:b w:val="0"/>
              </w:rPr>
              <w:t>Код бюджетной классификации</w:t>
            </w:r>
            <w:r w:rsidR="00D548CA">
              <w:rPr>
                <w:b w:val="0"/>
              </w:rPr>
              <w:t xml:space="preserve"> 11637040050000140</w:t>
            </w:r>
          </w:p>
          <w:p w:rsidR="00D511B8" w:rsidRPr="00D548CA" w:rsidRDefault="00D511B8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 w:rsidRPr="00D548CA">
              <w:rPr>
                <w:b w:val="0"/>
              </w:rPr>
              <w:t xml:space="preserve">   «</w:t>
            </w:r>
            <w:r w:rsidR="00D548CA">
              <w:rPr>
                <w:b w:val="0"/>
              </w:rPr>
              <w:t>Поступление сумм в возмещении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  <w:r w:rsidRPr="00D548CA">
              <w:rPr>
                <w:b w:val="0"/>
              </w:rPr>
              <w:t>»</w:t>
            </w:r>
          </w:p>
          <w:p w:rsidR="00D511B8" w:rsidRPr="00D548CA" w:rsidRDefault="00D511B8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proofErr w:type="gramStart"/>
            <w:r w:rsidRPr="00D548CA">
              <w:rPr>
                <w:b w:val="0"/>
              </w:rPr>
              <w:t>Получат</w:t>
            </w:r>
            <w:r w:rsidR="00D548CA">
              <w:rPr>
                <w:b w:val="0"/>
              </w:rPr>
              <w:t>ель  УФК по Кировской области (а</w:t>
            </w:r>
            <w:r w:rsidRPr="00D548CA">
              <w:rPr>
                <w:b w:val="0"/>
              </w:rPr>
              <w:t xml:space="preserve">дминистрация    </w:t>
            </w:r>
            <w:proofErr w:type="gramEnd"/>
          </w:p>
          <w:p w:rsidR="009038BD" w:rsidRPr="00D548CA" w:rsidRDefault="00D548CA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</w:t>
            </w:r>
            <w:r w:rsidR="009038BD" w:rsidRPr="00D548CA">
              <w:rPr>
                <w:b w:val="0"/>
              </w:rPr>
              <w:t xml:space="preserve">униципального образования </w:t>
            </w:r>
            <w:proofErr w:type="spellStart"/>
            <w:r w:rsidR="009038BD" w:rsidRPr="00D548CA">
              <w:rPr>
                <w:b w:val="0"/>
              </w:rPr>
              <w:t>Тужинский</w:t>
            </w:r>
            <w:proofErr w:type="spellEnd"/>
            <w:r w:rsidR="009038BD" w:rsidRPr="00D548CA">
              <w:rPr>
                <w:b w:val="0"/>
              </w:rPr>
              <w:t xml:space="preserve"> муниципальный район</w:t>
            </w:r>
            <w:r w:rsidR="00D511B8" w:rsidRPr="00D548CA">
              <w:rPr>
                <w:b w:val="0"/>
              </w:rPr>
              <w:t>)</w:t>
            </w:r>
            <w:r w:rsidR="00094FF9" w:rsidRPr="00D548CA">
              <w:rPr>
                <w:b w:val="0"/>
              </w:rPr>
              <w:t xml:space="preserve"> </w:t>
            </w:r>
          </w:p>
          <w:p w:rsidR="00D511B8" w:rsidRDefault="009038BD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 w:rsidRPr="00D548CA">
              <w:rPr>
                <w:b w:val="0"/>
              </w:rPr>
              <w:t>ИНН 4332001220</w:t>
            </w:r>
            <w:r w:rsidR="00D548CA">
              <w:rPr>
                <w:b w:val="0"/>
              </w:rPr>
              <w:t>, КПП 433201001</w:t>
            </w:r>
          </w:p>
          <w:p w:rsidR="00CB75F9" w:rsidRDefault="00650A75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9</w:t>
            </w:r>
            <w:r w:rsidR="00D511B8">
              <w:rPr>
                <w:b w:val="0"/>
              </w:rPr>
              <w:t xml:space="preserve">. Временное ограничение движения не распространяется на  </w:t>
            </w:r>
            <w:r>
              <w:rPr>
                <w:b w:val="0"/>
              </w:rPr>
              <w:t xml:space="preserve">международные перевозки грузов; на </w:t>
            </w:r>
            <w:r w:rsidR="00D511B8"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>, в том числе международные</w:t>
            </w:r>
            <w:r w:rsidR="00D511B8">
              <w:rPr>
                <w:b w:val="0"/>
              </w:rPr>
              <w:t xml:space="preserve">; </w:t>
            </w:r>
            <w:proofErr w:type="gramStart"/>
            <w:r w:rsidR="00D511B8">
              <w:rPr>
                <w:b w:val="0"/>
              </w:rPr>
              <w:t xml:space="preserve"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</w:t>
            </w:r>
            <w:proofErr w:type="spellStart"/>
            <w:r w:rsidR="00D511B8">
              <w:rPr>
                <w:b w:val="0"/>
              </w:rPr>
              <w:t>бутилированная</w:t>
            </w:r>
            <w:proofErr w:type="spellEnd"/>
            <w:r w:rsidR="00D511B8">
              <w:rPr>
                <w:b w:val="0"/>
              </w:rPr>
              <w:t xml:space="preserve">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>
              <w:rPr>
                <w:b w:val="0"/>
              </w:rPr>
              <w:t xml:space="preserve">, </w:t>
            </w:r>
            <w:r w:rsidR="00D511B8"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</w:t>
            </w:r>
            <w:proofErr w:type="gramEnd"/>
            <w:r w:rsidR="00200C7F" w:rsidRPr="00200C7F">
              <w:rPr>
                <w:b w:val="0"/>
              </w:rPr>
              <w:t xml:space="preserve"> </w:t>
            </w:r>
            <w:proofErr w:type="gramStart"/>
            <w:r w:rsidR="00200C7F" w:rsidRPr="00200C7F">
              <w:rPr>
                <w:b w:val="0"/>
              </w:rPr>
              <w:t>мазут, газообразное топливо</w:t>
            </w:r>
            <w:r w:rsidR="00D511B8">
              <w:rPr>
                <w:b w:val="0"/>
              </w:rPr>
              <w:t>),</w:t>
            </w:r>
            <w:r>
              <w:rPr>
                <w:b w:val="0"/>
              </w:rPr>
              <w:t xml:space="preserve"> опила для котельных, топливной щепы, торфа, каменного угля,</w:t>
            </w:r>
            <w:r w:rsidR="00D511B8">
              <w:rPr>
                <w:b w:val="0"/>
              </w:rPr>
              <w:t xml:space="preserve"> семенного фонда, удобрений, почты и почтовых грузов;</w:t>
            </w:r>
            <w:r>
              <w:rPr>
                <w:b w:val="0"/>
              </w:rPr>
              <w:t xml:space="preserve"> </w:t>
            </w:r>
            <w:r w:rsidR="00D511B8">
              <w:rPr>
                <w:b w:val="0"/>
              </w:rPr>
              <w:t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</w:t>
            </w:r>
            <w:r w:rsidR="00CE6CFF">
              <w:rPr>
                <w:b w:val="0"/>
              </w:rPr>
              <w:t xml:space="preserve">гах </w:t>
            </w:r>
            <w:r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 xml:space="preserve">местного значения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района;</w:t>
            </w:r>
            <w:proofErr w:type="gramEnd"/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служба.</w:t>
            </w:r>
          </w:p>
          <w:p w:rsidR="00D511B8" w:rsidRDefault="00CB75F9" w:rsidP="00D548CA">
            <w:pPr>
              <w:pStyle w:val="ConsPlusTitle"/>
              <w:spacing w:line="276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10. </w:t>
            </w:r>
            <w:r w:rsidR="00200C7F">
              <w:rPr>
                <w:b w:val="0"/>
              </w:rPr>
              <w:t xml:space="preserve">Рекомендовать </w:t>
            </w:r>
            <w:proofErr w:type="spellStart"/>
            <w:r w:rsidR="00CE6CFF">
              <w:rPr>
                <w:b w:val="0"/>
              </w:rPr>
              <w:t>Тужинскому</w:t>
            </w:r>
            <w:proofErr w:type="spellEnd"/>
            <w:r w:rsidR="00CE6CFF">
              <w:rPr>
                <w:b w:val="0"/>
              </w:rPr>
              <w:t xml:space="preserve"> участку </w:t>
            </w:r>
            <w:proofErr w:type="spellStart"/>
            <w:r w:rsidR="00CE6CFF">
              <w:rPr>
                <w:b w:val="0"/>
              </w:rPr>
              <w:t>Яранского</w:t>
            </w:r>
            <w:proofErr w:type="spellEnd"/>
            <w:r w:rsidR="00CE6CFF">
              <w:rPr>
                <w:b w:val="0"/>
              </w:rPr>
              <w:t xml:space="preserve"> ДУ-45 (Касьянов А.В.</w:t>
            </w:r>
            <w:r w:rsidR="00D511B8">
              <w:rPr>
                <w:b w:val="0"/>
              </w:rPr>
              <w:t>) по согласованию с отделением ГИБДД МО МВД России «</w:t>
            </w:r>
            <w:proofErr w:type="spellStart"/>
            <w:r w:rsidR="00D511B8">
              <w:rPr>
                <w:b w:val="0"/>
              </w:rPr>
              <w:t>Яранский</w:t>
            </w:r>
            <w:proofErr w:type="spellEnd"/>
            <w:r w:rsidR="00D511B8">
              <w:rPr>
                <w:b w:val="0"/>
              </w:rPr>
              <w:t>» установить на автомобильных дорогах дорожные знаки и  знаки дополнительной информации, регламентирующие организацию движения транспортных сре</w:t>
            </w:r>
            <w:proofErr w:type="gramStart"/>
            <w:r w:rsidR="00D511B8">
              <w:rPr>
                <w:b w:val="0"/>
              </w:rPr>
              <w:t>дств пр</w:t>
            </w:r>
            <w:proofErr w:type="gramEnd"/>
            <w:r w:rsidR="00D511B8">
              <w:rPr>
                <w:b w:val="0"/>
              </w:rPr>
              <w:t xml:space="preserve">и превышении предельно допустимых значений </w:t>
            </w:r>
            <w:r w:rsidR="00D511B8">
              <w:rPr>
                <w:b w:val="0"/>
              </w:rPr>
              <w:lastRenderedPageBreak/>
              <w:t xml:space="preserve">нагрузки на каждую ось транспортного средства. </w:t>
            </w:r>
          </w:p>
          <w:p w:rsidR="00CB75F9" w:rsidRDefault="00CB75F9" w:rsidP="00D548CA">
            <w:pPr>
              <w:pStyle w:val="ConsPlusTitle"/>
              <w:spacing w:line="276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11. Рекомендовать МО МВД России «</w:t>
            </w:r>
            <w:proofErr w:type="spellStart"/>
            <w:r>
              <w:rPr>
                <w:b w:val="0"/>
              </w:rPr>
              <w:t>Яранский</w:t>
            </w:r>
            <w:proofErr w:type="spellEnd"/>
            <w:r>
              <w:rPr>
                <w:b w:val="0"/>
              </w:rPr>
              <w:t>»:</w:t>
            </w:r>
          </w:p>
          <w:p w:rsidR="00CB75F9" w:rsidRDefault="00CB75F9" w:rsidP="00D548CA">
            <w:pPr>
              <w:pStyle w:val="ConsPlusTitle"/>
              <w:spacing w:line="276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>11.1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органом 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:rsidR="00A85044" w:rsidRDefault="00A85044" w:rsidP="00D548CA">
            <w:pPr>
              <w:pStyle w:val="ConsPlusTitle"/>
              <w:spacing w:line="276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11.2. Организовать </w:t>
            </w:r>
            <w:proofErr w:type="gramStart"/>
            <w:r>
              <w:rPr>
                <w:b w:val="0"/>
              </w:rPr>
              <w:t>контроль за</w:t>
            </w:r>
            <w:proofErr w:type="gramEnd"/>
            <w:r>
              <w:rPr>
                <w:b w:val="0"/>
              </w:rPr>
              <w:t xml:space="preserve"> ограничением движения транспорта в соответствии с действующим законодательством применительно к нарушениям Правил дорожного движения и виновным в повреждении дорог и дорожных сооружений.</w:t>
            </w:r>
          </w:p>
          <w:p w:rsidR="00D511B8" w:rsidRDefault="00A85044" w:rsidP="00D548CA">
            <w:pPr>
              <w:pStyle w:val="ConsPlusTitle"/>
              <w:spacing w:line="276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12. Рекомендовать руководителям предприятий и организаций, 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5626A5">
              <w:rPr>
                <w:b w:val="0"/>
              </w:rPr>
              <w:t>24</w:t>
            </w:r>
            <w:r w:rsidR="00D511B8">
              <w:rPr>
                <w:b w:val="0"/>
              </w:rPr>
              <w:t xml:space="preserve"> апреля 201</w:t>
            </w:r>
            <w:r w:rsidR="00907A22">
              <w:rPr>
                <w:b w:val="0"/>
              </w:rPr>
              <w:t>5</w:t>
            </w:r>
            <w:r w:rsidR="00D511B8">
              <w:rPr>
                <w:b w:val="0"/>
              </w:rPr>
              <w:t xml:space="preserve"> года обеспечить завоз на весенний период необходимого  количества сырья, материалов и оборудования. </w:t>
            </w:r>
          </w:p>
          <w:p w:rsidR="00D511B8" w:rsidRDefault="00A85044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13. Рекомендовать </w:t>
            </w:r>
            <w:r w:rsidR="00D548CA">
              <w:rPr>
                <w:b w:val="0"/>
              </w:rPr>
              <w:t>МО МВД России «</w:t>
            </w:r>
            <w:proofErr w:type="spellStart"/>
            <w:r w:rsidR="00D548CA">
              <w:rPr>
                <w:b w:val="0"/>
              </w:rPr>
              <w:t>Яранский</w:t>
            </w:r>
            <w:proofErr w:type="spellEnd"/>
            <w:r w:rsidR="00D548CA">
              <w:rPr>
                <w:b w:val="0"/>
              </w:rPr>
              <w:t>»,</w:t>
            </w:r>
            <w:r w:rsidR="00AD4065">
              <w:rPr>
                <w:b w:val="0"/>
              </w:rPr>
              <w:t xml:space="preserve"> </w:t>
            </w:r>
            <w:proofErr w:type="spellStart"/>
            <w:r w:rsidR="00AD4065">
              <w:rPr>
                <w:b w:val="0"/>
              </w:rPr>
              <w:t>Тужинскому</w:t>
            </w:r>
            <w:proofErr w:type="spellEnd"/>
            <w:r w:rsidR="00AD4065">
              <w:rPr>
                <w:b w:val="0"/>
              </w:rPr>
              <w:t xml:space="preserve"> участку </w:t>
            </w:r>
            <w:proofErr w:type="spellStart"/>
            <w:r w:rsidR="00AD4065">
              <w:rPr>
                <w:b w:val="0"/>
              </w:rPr>
              <w:t>Яранского</w:t>
            </w:r>
            <w:proofErr w:type="spellEnd"/>
            <w:r w:rsidR="00AD4065">
              <w:rPr>
                <w:b w:val="0"/>
              </w:rPr>
              <w:t xml:space="preserve"> ДУ-45</w:t>
            </w:r>
            <w:r w:rsidR="00D511B8">
              <w:rPr>
                <w:b w:val="0"/>
              </w:rPr>
              <w:t xml:space="preserve"> в период временного ограничения движения  организовать совместную работу постов ГИБДД, участковых уполномоченных полиции на территории района по обеспечению </w:t>
            </w:r>
            <w:proofErr w:type="gramStart"/>
            <w:r w:rsidR="00D511B8">
              <w:rPr>
                <w:b w:val="0"/>
              </w:rPr>
              <w:t>контроля за</w:t>
            </w:r>
            <w:proofErr w:type="gramEnd"/>
            <w:r w:rsidR="00D511B8">
              <w:rPr>
                <w:b w:val="0"/>
              </w:rPr>
              <w:t xml:space="preserve">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района</w:t>
            </w:r>
            <w:r w:rsidR="00D511B8">
              <w:rPr>
                <w:b w:val="0"/>
              </w:rPr>
              <w:t xml:space="preserve">. </w:t>
            </w:r>
          </w:p>
          <w:p w:rsidR="00D511B8" w:rsidRDefault="00A85044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14.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</w:t>
            </w:r>
            <w:r w:rsidR="00D511B8">
              <w:rPr>
                <w:b w:val="0"/>
              </w:rPr>
              <w:t>района организовать  в весенний период 201</w:t>
            </w:r>
            <w:r w:rsidR="00D548CA">
              <w:rPr>
                <w:b w:val="0"/>
              </w:rPr>
              <w:t>6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</w:t>
            </w:r>
            <w:proofErr w:type="gramStart"/>
            <w:r w:rsidR="00D511B8">
              <w:rPr>
                <w:b w:val="0"/>
              </w:rPr>
              <w:t>контролю за</w:t>
            </w:r>
            <w:proofErr w:type="gramEnd"/>
            <w:r w:rsidR="00D511B8">
              <w:rPr>
                <w:b w:val="0"/>
              </w:rPr>
              <w:t xml:space="preserve"> сохранностью автомобильных дорог общего пользования местного значения населенных пунктов.</w:t>
            </w:r>
          </w:p>
          <w:p w:rsidR="00D511B8" w:rsidRDefault="00A85044" w:rsidP="00D548CA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15</w:t>
            </w:r>
            <w:r w:rsidR="00D511B8">
              <w:rPr>
                <w:b w:val="0"/>
              </w:rPr>
              <w:t xml:space="preserve">. 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proofErr w:type="spellStart"/>
            <w:r w:rsidR="00AD4065">
              <w:rPr>
                <w:b w:val="0"/>
              </w:rPr>
              <w:t>Тужинский</w:t>
            </w:r>
            <w:proofErr w:type="spellEnd"/>
            <w:r w:rsidR="00D511B8"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 w:rsidR="00D511B8">
              <w:rPr>
                <w:b w:val="0"/>
              </w:rPr>
              <w:t>, информационном бюллетене органов ме</w:t>
            </w:r>
            <w:r w:rsidR="00AD4065">
              <w:rPr>
                <w:b w:val="0"/>
              </w:rPr>
              <w:t xml:space="preserve">стного самоуправления </w:t>
            </w:r>
            <w:proofErr w:type="spellStart"/>
            <w:r w:rsidR="00AD4065">
              <w:rPr>
                <w:b w:val="0"/>
              </w:rPr>
              <w:t>Тужинского</w:t>
            </w:r>
            <w:proofErr w:type="spellEnd"/>
            <w:r w:rsidR="00AD4065">
              <w:rPr>
                <w:b w:val="0"/>
              </w:rPr>
              <w:t xml:space="preserve"> муниципального</w:t>
            </w:r>
            <w:r w:rsidR="00D511B8">
              <w:rPr>
                <w:b w:val="0"/>
              </w:rPr>
              <w:t xml:space="preserve"> района.</w:t>
            </w:r>
          </w:p>
          <w:p w:rsidR="00A85044" w:rsidRDefault="00A85044" w:rsidP="00D548CA">
            <w:pPr>
              <w:pStyle w:val="ConsPlusTitle"/>
              <w:spacing w:line="276" w:lineRule="auto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16. Контроль за выполнением постановления возложить на заместителя главы администрации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района по жизнеобеспечению </w:t>
            </w:r>
            <w:proofErr w:type="gramStart"/>
            <w:r>
              <w:rPr>
                <w:b w:val="0"/>
              </w:rPr>
              <w:t>Бледных</w:t>
            </w:r>
            <w:proofErr w:type="gramEnd"/>
            <w:r>
              <w:rPr>
                <w:b w:val="0"/>
              </w:rPr>
              <w:t xml:space="preserve"> Л.В.</w:t>
            </w:r>
          </w:p>
          <w:p w:rsidR="00D511B8" w:rsidRDefault="00A85044" w:rsidP="005626A5">
            <w:pPr>
              <w:pStyle w:val="ConsPlusTitle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16</w:t>
            </w:r>
            <w:r w:rsidR="00D511B8">
              <w:rPr>
                <w:b w:val="0"/>
              </w:rPr>
              <w:t xml:space="preserve">. Настоящее постановление вступает в силу </w:t>
            </w:r>
            <w:r w:rsidR="005626A5">
              <w:rPr>
                <w:b w:val="0"/>
              </w:rPr>
              <w:t>через 30 дней с момента официального опубликования</w:t>
            </w:r>
            <w:r w:rsidR="008D09F9">
              <w:rPr>
                <w:b w:val="0"/>
              </w:rPr>
              <w:t>.</w:t>
            </w:r>
          </w:p>
        </w:tc>
      </w:tr>
      <w:tr w:rsidR="00D511B8" w:rsidTr="00D511B8">
        <w:tc>
          <w:tcPr>
            <w:tcW w:w="9570" w:type="dxa"/>
          </w:tcPr>
          <w:p w:rsidR="00B64D27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48CA" w:rsidRDefault="00D548CA" w:rsidP="00D548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8CA" w:rsidRDefault="00D548CA" w:rsidP="00D548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8CA" w:rsidRDefault="00AD4065" w:rsidP="00D548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065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AD4065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</w:p>
          <w:p w:rsidR="00D511B8" w:rsidRPr="00D548CA" w:rsidRDefault="00AD4065" w:rsidP="00D548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065">
              <w:rPr>
                <w:rFonts w:ascii="Times New Roman" w:hAnsi="Times New Roman"/>
                <w:sz w:val="28"/>
                <w:szCs w:val="28"/>
              </w:rPr>
              <w:t>м</w:t>
            </w:r>
            <w:r w:rsidR="0009226E">
              <w:rPr>
                <w:rFonts w:ascii="Times New Roman" w:hAnsi="Times New Roman"/>
                <w:sz w:val="28"/>
                <w:szCs w:val="28"/>
              </w:rPr>
              <w:t>униципального района</w:t>
            </w:r>
            <w:r w:rsidR="0009226E">
              <w:rPr>
                <w:rFonts w:ascii="Times New Roman" w:hAnsi="Times New Roman"/>
                <w:sz w:val="28"/>
                <w:szCs w:val="28"/>
              </w:rPr>
              <w:tab/>
            </w:r>
            <w:r w:rsidR="0009226E">
              <w:rPr>
                <w:rFonts w:ascii="Times New Roman" w:hAnsi="Times New Roman"/>
                <w:sz w:val="28"/>
                <w:szCs w:val="28"/>
              </w:rPr>
              <w:tab/>
            </w:r>
            <w:r w:rsidRPr="00AD4065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AD4065">
              <w:rPr>
                <w:rFonts w:ascii="Times New Roman" w:hAnsi="Times New Roman"/>
                <w:sz w:val="28"/>
                <w:szCs w:val="28"/>
              </w:rPr>
              <w:t>Видякин</w:t>
            </w:r>
            <w:r w:rsidR="00D548C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</w:tr>
    </w:tbl>
    <w:p w:rsidR="008B6415" w:rsidRDefault="00B64D27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lastRenderedPageBreak/>
        <w:t xml:space="preserve">                                 </w:t>
      </w:r>
      <w:r w:rsidR="00B07211">
        <w:t xml:space="preserve">                                        </w:t>
      </w:r>
      <w:r w:rsidR="008B6415">
        <w:t>Приложение № 1</w:t>
      </w:r>
    </w:p>
    <w:p w:rsidR="00D15802" w:rsidRPr="00D15802" w:rsidRDefault="00D15802" w:rsidP="00B07211"/>
    <w:p w:rsidR="008B6415" w:rsidRDefault="00B64D27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</w:t>
      </w:r>
      <w:r w:rsidR="00B07211">
        <w:t xml:space="preserve">                                          </w:t>
      </w:r>
      <w:r w:rsidR="008B6415">
        <w:t>УТВЕРЖДЕНЫ</w:t>
      </w:r>
    </w:p>
    <w:p w:rsidR="00B64D27" w:rsidRPr="00B64D27" w:rsidRDefault="00B64D27" w:rsidP="00B07211"/>
    <w:p w:rsidR="00AD4065" w:rsidRDefault="00B64D27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 w:rsidR="00B07211">
        <w:rPr>
          <w:rFonts w:ascii="Calibri" w:hAnsi="Calibri"/>
          <w:sz w:val="22"/>
          <w:szCs w:val="22"/>
        </w:rPr>
        <w:tab/>
        <w:t xml:space="preserve">             </w:t>
      </w:r>
      <w:r w:rsidR="00D15802">
        <w:rPr>
          <w:sz w:val="28"/>
          <w:szCs w:val="28"/>
        </w:rPr>
        <w:t>п</w:t>
      </w:r>
      <w:r w:rsidR="008B6415" w:rsidRPr="00D15802">
        <w:rPr>
          <w:sz w:val="28"/>
          <w:szCs w:val="28"/>
        </w:rPr>
        <w:t>остано</w:t>
      </w:r>
      <w:r w:rsidR="00AD4065">
        <w:rPr>
          <w:sz w:val="28"/>
          <w:szCs w:val="28"/>
        </w:rPr>
        <w:t>влением администрации</w:t>
      </w:r>
    </w:p>
    <w:p w:rsidR="00D15802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AD4065">
        <w:rPr>
          <w:sz w:val="28"/>
          <w:szCs w:val="28"/>
        </w:rPr>
        <w:t>Тужинского</w:t>
      </w:r>
      <w:proofErr w:type="spellEnd"/>
      <w:r w:rsidR="00AD4065">
        <w:rPr>
          <w:sz w:val="28"/>
          <w:szCs w:val="28"/>
        </w:rPr>
        <w:t xml:space="preserve"> муниципального </w:t>
      </w:r>
      <w:r w:rsidR="008B6415" w:rsidRPr="00D15802">
        <w:rPr>
          <w:sz w:val="28"/>
          <w:szCs w:val="28"/>
        </w:rPr>
        <w:t>района</w:t>
      </w:r>
    </w:p>
    <w:p w:rsidR="00D511B8" w:rsidRDefault="00B64D27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07211">
        <w:rPr>
          <w:sz w:val="28"/>
          <w:szCs w:val="28"/>
        </w:rPr>
        <w:t xml:space="preserve">                      </w:t>
      </w:r>
      <w:r w:rsidR="0009226E">
        <w:rPr>
          <w:sz w:val="28"/>
          <w:szCs w:val="28"/>
        </w:rPr>
        <w:t>от 25.03.2016</w:t>
      </w:r>
      <w:r w:rsidR="00D15802">
        <w:rPr>
          <w:sz w:val="28"/>
          <w:szCs w:val="28"/>
        </w:rPr>
        <w:t xml:space="preserve"> </w:t>
      </w:r>
      <w:r w:rsidR="008B6415" w:rsidRPr="00D15802">
        <w:rPr>
          <w:sz w:val="28"/>
          <w:szCs w:val="28"/>
        </w:rPr>
        <w:t>№</w:t>
      </w:r>
      <w:r w:rsidR="0009226E">
        <w:rPr>
          <w:sz w:val="28"/>
          <w:szCs w:val="28"/>
        </w:rPr>
        <w:t xml:space="preserve"> 77</w:t>
      </w:r>
    </w:p>
    <w:p w:rsidR="00D15802" w:rsidRPr="00D15802" w:rsidRDefault="00D15802" w:rsidP="00B64D27">
      <w:pPr>
        <w:spacing w:after="0" w:line="720" w:lineRule="exact"/>
        <w:jc w:val="right"/>
      </w:pPr>
    </w:p>
    <w:p w:rsidR="00D511B8" w:rsidRDefault="00D511B8" w:rsidP="00D1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:rsidR="00D15802" w:rsidRDefault="00D511B8" w:rsidP="00D1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ось транспортного средства в 201</w:t>
      </w:r>
      <w:r w:rsidR="003C2FD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511B8" w:rsidRDefault="00D511B8" w:rsidP="00D15802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511B8" w:rsidRDefault="00D511B8" w:rsidP="00D511B8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276"/>
        <w:gridCol w:w="2700"/>
      </w:tblGrid>
      <w:tr w:rsidR="00D511B8" w:rsidTr="00D511B8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D511B8" w:rsidTr="00D511B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:rsidR="00D511B8" w:rsidRDefault="00D51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D511B8" w:rsidTr="00D511B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B8" w:rsidRDefault="00D511B8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D511B8" w:rsidRDefault="00D511B8" w:rsidP="00D511B8">
      <w:pPr>
        <w:rPr>
          <w:rFonts w:ascii="Times New Roman" w:hAnsi="Times New Roman"/>
        </w:rPr>
      </w:pPr>
    </w:p>
    <w:p w:rsidR="00D511B8" w:rsidRDefault="00D511B8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D511B8">
      <w:pPr>
        <w:rPr>
          <w:rFonts w:ascii="Times New Roman" w:hAnsi="Times New Roman"/>
        </w:rPr>
      </w:pPr>
    </w:p>
    <w:p w:rsidR="00A55ED6" w:rsidRDefault="00A55ED6" w:rsidP="00AD4065">
      <w:pPr>
        <w:pStyle w:val="2"/>
        <w:spacing w:line="240" w:lineRule="auto"/>
        <w:rPr>
          <w:rFonts w:ascii="Calibri" w:hAnsi="Calibri"/>
          <w:sz w:val="22"/>
          <w:szCs w:val="22"/>
        </w:rPr>
      </w:pPr>
    </w:p>
    <w:p w:rsidR="00AD4065" w:rsidRDefault="00AD4065" w:rsidP="00A55ED6">
      <w:pPr>
        <w:pStyle w:val="2"/>
        <w:spacing w:line="240" w:lineRule="auto"/>
        <w:ind w:left="6096"/>
        <w:rPr>
          <w:rFonts w:ascii="Calibri" w:hAnsi="Calibri"/>
          <w:sz w:val="22"/>
          <w:szCs w:val="22"/>
        </w:rPr>
      </w:pPr>
    </w:p>
    <w:p w:rsidR="00AD4065" w:rsidRDefault="00AD4065" w:rsidP="00AD4065"/>
    <w:p w:rsidR="00AD4065" w:rsidRPr="00AD4065" w:rsidRDefault="00AD4065" w:rsidP="00AD4065"/>
    <w:p w:rsidR="00B07211" w:rsidRDefault="001957EF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lastRenderedPageBreak/>
        <w:t xml:space="preserve">                                                       </w:t>
      </w:r>
      <w:r w:rsidR="003C2FD1">
        <w:t xml:space="preserve">                  Приложение № 2</w:t>
      </w:r>
    </w:p>
    <w:p w:rsidR="00B07211" w:rsidRPr="00D15802" w:rsidRDefault="00B07211" w:rsidP="00B07211"/>
    <w:p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 УТВЕРЖДЕНО</w:t>
      </w:r>
    </w:p>
    <w:p w:rsidR="00B07211" w:rsidRPr="00B64D27" w:rsidRDefault="00B07211" w:rsidP="00B07211"/>
    <w:p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15802">
        <w:rPr>
          <w:sz w:val="28"/>
          <w:szCs w:val="28"/>
        </w:rPr>
        <w:t>района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9226E">
        <w:rPr>
          <w:sz w:val="28"/>
          <w:szCs w:val="28"/>
        </w:rPr>
        <w:t xml:space="preserve">                  от 25.03.2016 </w:t>
      </w:r>
      <w:r w:rsidRPr="00D15802">
        <w:rPr>
          <w:sz w:val="28"/>
          <w:szCs w:val="28"/>
        </w:rPr>
        <w:t>№</w:t>
      </w:r>
      <w:r w:rsidR="0009226E">
        <w:rPr>
          <w:sz w:val="28"/>
          <w:szCs w:val="28"/>
        </w:rPr>
        <w:t xml:space="preserve"> 77</w:t>
      </w:r>
    </w:p>
    <w:p w:rsidR="00D511B8" w:rsidRDefault="00D511B8" w:rsidP="00B07211">
      <w:pPr>
        <w:pStyle w:val="2"/>
        <w:spacing w:line="240" w:lineRule="auto"/>
        <w:rPr>
          <w:b/>
        </w:rPr>
      </w:pPr>
    </w:p>
    <w:p w:rsidR="00D511B8" w:rsidRDefault="00D511B8" w:rsidP="00D511B8">
      <w:pPr>
        <w:pStyle w:val="ConsPlusTitle"/>
        <w:spacing w:line="720" w:lineRule="exact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на проезд транспортного средства по дорогам общего пользова</w:t>
      </w:r>
      <w:r w:rsidR="001957EF">
        <w:rPr>
          <w:b w:val="0"/>
        </w:rPr>
        <w:t xml:space="preserve">ния местного значения </w:t>
      </w:r>
      <w:proofErr w:type="spellStart"/>
      <w:r w:rsidR="001957EF">
        <w:rPr>
          <w:b w:val="0"/>
        </w:rPr>
        <w:t>Тужинского</w:t>
      </w:r>
      <w:proofErr w:type="spellEnd"/>
      <w:r w:rsidR="001957EF">
        <w:rPr>
          <w:b w:val="0"/>
        </w:rPr>
        <w:t xml:space="preserve"> муниципального</w:t>
      </w:r>
      <w:r>
        <w:rPr>
          <w:b w:val="0"/>
        </w:rPr>
        <w:t xml:space="preserve"> района в период временного ограничения</w:t>
      </w:r>
      <w:r w:rsidR="00200C7F">
        <w:rPr>
          <w:b w:val="0"/>
        </w:rPr>
        <w:t xml:space="preserve"> движения в весенний период 2016</w:t>
      </w:r>
      <w:r>
        <w:rPr>
          <w:b w:val="0"/>
        </w:rPr>
        <w:t xml:space="preserve"> года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:rsidR="00D511B8" w:rsidRDefault="001957EF" w:rsidP="00D511B8">
      <w:pPr>
        <w:pStyle w:val="ConsPlusTitle"/>
        <w:ind w:left="426"/>
        <w:jc w:val="both"/>
        <w:rPr>
          <w:b w:val="0"/>
        </w:rPr>
      </w:pPr>
      <w:proofErr w:type="spellStart"/>
      <w:r>
        <w:rPr>
          <w:b w:val="0"/>
        </w:rPr>
        <w:t>Тужинского</w:t>
      </w:r>
      <w:proofErr w:type="spellEnd"/>
      <w:r>
        <w:rPr>
          <w:b w:val="0"/>
        </w:rPr>
        <w:t xml:space="preserve">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="001957EF">
        <w:rPr>
          <w:b w:val="0"/>
        </w:rPr>
        <w:t xml:space="preserve">                                    </w:t>
      </w:r>
      <w:r>
        <w:rPr>
          <w:b w:val="0"/>
        </w:rPr>
        <w:t>(Ф.И.О)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274F9F" w:rsidRDefault="00274F9F"/>
    <w:sectPr w:rsidR="00274F9F" w:rsidSect="00D54F3A">
      <w:head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39" w:rsidRDefault="00486639" w:rsidP="00A55ED6">
      <w:pPr>
        <w:spacing w:after="0" w:line="240" w:lineRule="auto"/>
      </w:pPr>
      <w:r>
        <w:separator/>
      </w:r>
    </w:p>
  </w:endnote>
  <w:endnote w:type="continuationSeparator" w:id="0">
    <w:p w:rsidR="00486639" w:rsidRDefault="00486639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39" w:rsidRDefault="00486639" w:rsidP="00A55ED6">
      <w:pPr>
        <w:spacing w:after="0" w:line="240" w:lineRule="auto"/>
      </w:pPr>
      <w:r>
        <w:separator/>
      </w:r>
    </w:p>
  </w:footnote>
  <w:footnote w:type="continuationSeparator" w:id="0">
    <w:p w:rsidR="00486639" w:rsidRDefault="00486639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D6" w:rsidRDefault="00BC4029">
    <w:pPr>
      <w:pStyle w:val="a3"/>
      <w:jc w:val="center"/>
    </w:pPr>
    <w:fldSimple w:instr=" PAGE   \* MERGEFORMAT ">
      <w:r w:rsidR="0009226E">
        <w:rPr>
          <w:noProof/>
        </w:rPr>
        <w:t>6</w:t>
      </w:r>
    </w:fldSimple>
  </w:p>
  <w:p w:rsidR="00A55ED6" w:rsidRDefault="00A55E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1B8"/>
    <w:rsid w:val="00001C82"/>
    <w:rsid w:val="00062D57"/>
    <w:rsid w:val="00082A6E"/>
    <w:rsid w:val="0009226E"/>
    <w:rsid w:val="00094FF9"/>
    <w:rsid w:val="001957EF"/>
    <w:rsid w:val="001A1559"/>
    <w:rsid w:val="001F3110"/>
    <w:rsid w:val="00200C7F"/>
    <w:rsid w:val="00274F9F"/>
    <w:rsid w:val="002807FE"/>
    <w:rsid w:val="002C189F"/>
    <w:rsid w:val="002D368C"/>
    <w:rsid w:val="00342779"/>
    <w:rsid w:val="00367AC3"/>
    <w:rsid w:val="00374F46"/>
    <w:rsid w:val="003A399C"/>
    <w:rsid w:val="003C2FD1"/>
    <w:rsid w:val="003C4E21"/>
    <w:rsid w:val="00486639"/>
    <w:rsid w:val="004F6709"/>
    <w:rsid w:val="005327C3"/>
    <w:rsid w:val="005626A5"/>
    <w:rsid w:val="00570B9E"/>
    <w:rsid w:val="005A282E"/>
    <w:rsid w:val="005E6E8A"/>
    <w:rsid w:val="00601B9B"/>
    <w:rsid w:val="00650A75"/>
    <w:rsid w:val="006654C1"/>
    <w:rsid w:val="006A7887"/>
    <w:rsid w:val="00702AD5"/>
    <w:rsid w:val="00706BF0"/>
    <w:rsid w:val="00726184"/>
    <w:rsid w:val="007D6201"/>
    <w:rsid w:val="00862D1F"/>
    <w:rsid w:val="008B6415"/>
    <w:rsid w:val="008D09F9"/>
    <w:rsid w:val="009038BD"/>
    <w:rsid w:val="00907A22"/>
    <w:rsid w:val="009C250F"/>
    <w:rsid w:val="00A32F02"/>
    <w:rsid w:val="00A33A52"/>
    <w:rsid w:val="00A55ED6"/>
    <w:rsid w:val="00A8150D"/>
    <w:rsid w:val="00A85044"/>
    <w:rsid w:val="00AD4065"/>
    <w:rsid w:val="00B07211"/>
    <w:rsid w:val="00B64D27"/>
    <w:rsid w:val="00B7322E"/>
    <w:rsid w:val="00B740A8"/>
    <w:rsid w:val="00B82E92"/>
    <w:rsid w:val="00BC39AE"/>
    <w:rsid w:val="00BC4029"/>
    <w:rsid w:val="00C86D00"/>
    <w:rsid w:val="00CB75F9"/>
    <w:rsid w:val="00CE6CFF"/>
    <w:rsid w:val="00D15802"/>
    <w:rsid w:val="00D511B8"/>
    <w:rsid w:val="00D548CA"/>
    <w:rsid w:val="00D54F3A"/>
    <w:rsid w:val="00DA2FD3"/>
    <w:rsid w:val="00E30659"/>
    <w:rsid w:val="00EE55CC"/>
    <w:rsid w:val="00F33BEB"/>
    <w:rsid w:val="00F605E0"/>
    <w:rsid w:val="00FE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admarbazh-96</dc:creator>
  <cp:keywords/>
  <dc:description/>
  <cp:lastModifiedBy>Имя</cp:lastModifiedBy>
  <cp:revision>2</cp:revision>
  <cp:lastPrinted>2016-03-25T10:58:00Z</cp:lastPrinted>
  <dcterms:created xsi:type="dcterms:W3CDTF">2016-03-28T04:30:00Z</dcterms:created>
  <dcterms:modified xsi:type="dcterms:W3CDTF">2016-03-28T04:30:00Z</dcterms:modified>
</cp:coreProperties>
</file>